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03" w:rsidRPr="004F5963" w:rsidRDefault="004F5963" w:rsidP="004F5963">
      <w:pPr>
        <w:sectPr w:rsidR="00857D03" w:rsidRPr="004F5963">
          <w:type w:val="continuous"/>
          <w:pgSz w:w="11910" w:h="16840"/>
          <w:pgMar w:top="1400" w:right="600" w:bottom="280" w:left="620" w:header="720" w:footer="720" w:gutter="0"/>
          <w:cols w:space="720"/>
        </w:sectPr>
      </w:pPr>
      <w:bookmarkStart w:id="0" w:name="_GoBack"/>
      <w:r w:rsidRPr="004F5963">
        <w:rPr>
          <w:noProof/>
          <w:lang w:eastAsia="ru-RU"/>
        </w:rPr>
        <w:drawing>
          <wp:inline distT="0" distB="0" distL="0" distR="0">
            <wp:extent cx="6788150" cy="9592323"/>
            <wp:effectExtent l="0" t="0" r="0" b="8890"/>
            <wp:docPr id="1" name="Рисунок 1" descr="C:\Users\ОЛЕГ\Desktop\САЙТ ТОЧКА РОСТА\Образоват программы\Scan_20211023_092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Г\Desktop\САЙТ ТОЧКА РОСТА\Образоват программы\Scan_20211023_0928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0" cy="9592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57D03" w:rsidRDefault="003A64F6">
      <w:pPr>
        <w:pStyle w:val="1"/>
        <w:spacing w:before="78" w:line="240" w:lineRule="auto"/>
        <w:ind w:left="3519" w:right="3538"/>
        <w:jc w:val="center"/>
      </w:pPr>
      <w:r>
        <w:lastRenderedPageBreak/>
        <w:t>ПОЯСНИТЕЛЬНАЯ</w:t>
      </w:r>
      <w:r>
        <w:rPr>
          <w:spacing w:val="54"/>
        </w:rPr>
        <w:t xml:space="preserve"> </w:t>
      </w:r>
      <w:r>
        <w:t>ЗАПИСКА</w:t>
      </w:r>
    </w:p>
    <w:p w:rsidR="00857D03" w:rsidRDefault="00857D03">
      <w:pPr>
        <w:pStyle w:val="a3"/>
        <w:spacing w:before="10"/>
        <w:ind w:left="0"/>
        <w:rPr>
          <w:b/>
          <w:sz w:val="30"/>
        </w:rPr>
      </w:pPr>
    </w:p>
    <w:p w:rsidR="00857D03" w:rsidRDefault="003A64F6">
      <w:pPr>
        <w:pStyle w:val="a3"/>
        <w:ind w:right="118" w:firstLine="720"/>
        <w:jc w:val="both"/>
      </w:pPr>
      <w:r>
        <w:t>Ребенок с рождения окружен различными веществами и должен уметь обращаться сними.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 позволяет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важнейшие взаимосвязи человека и веществ и среде его обитания. Знакомство детей с веществами,</w:t>
      </w:r>
      <w:r>
        <w:rPr>
          <w:spacing w:val="1"/>
        </w:rPr>
        <w:t xml:space="preserve"> </w:t>
      </w:r>
      <w:r>
        <w:t>химическими</w:t>
      </w:r>
      <w:r>
        <w:rPr>
          <w:spacing w:val="-1"/>
        </w:rPr>
        <w:t xml:space="preserve"> </w:t>
      </w:r>
      <w:r>
        <w:t>явлениями начинается еще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раннем</w:t>
      </w:r>
      <w:r>
        <w:rPr>
          <w:spacing w:val="-1"/>
        </w:rPr>
        <w:t xml:space="preserve"> </w:t>
      </w:r>
      <w:r>
        <w:t>детстве.</w:t>
      </w:r>
    </w:p>
    <w:p w:rsidR="00857D03" w:rsidRDefault="003A64F6">
      <w:pPr>
        <w:pStyle w:val="a3"/>
        <w:spacing w:before="1"/>
        <w:ind w:right="114" w:firstLine="720"/>
        <w:jc w:val="both"/>
      </w:pPr>
      <w:r>
        <w:t>Каждый ребенок знаком с названиями применяемых в быту веществ, некоторыми полезными</w:t>
      </w:r>
      <w:r>
        <w:rPr>
          <w:spacing w:val="1"/>
        </w:rPr>
        <w:t xml:space="preserve"> </w:t>
      </w:r>
      <w:r>
        <w:t>ископаемыми. Однако к началу изучения химии в 8-м классе познавательные интересы школьников в</w:t>
      </w:r>
      <w:r>
        <w:rPr>
          <w:spacing w:val="-57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ослабевают.</w:t>
      </w:r>
      <w:r>
        <w:rPr>
          <w:spacing w:val="1"/>
        </w:rPr>
        <w:t xml:space="preserve"> </w:t>
      </w:r>
      <w:r>
        <w:t>Последующее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успешно.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нерационально</w:t>
      </w:r>
      <w:r>
        <w:rPr>
          <w:spacing w:val="1"/>
        </w:rPr>
        <w:t xml:space="preserve"> </w:t>
      </w:r>
      <w:r>
        <w:t>спроектированными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формально</w:t>
      </w:r>
      <w:r>
        <w:rPr>
          <w:spacing w:val="1"/>
        </w:rPr>
        <w:t xml:space="preserve"> </w:t>
      </w:r>
      <w:r>
        <w:t>написанными</w:t>
      </w:r>
      <w:r>
        <w:rPr>
          <w:spacing w:val="1"/>
        </w:rPr>
        <w:t xml:space="preserve"> </w:t>
      </w:r>
      <w:r>
        <w:t>учебниками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«Юный химик».</w:t>
      </w:r>
    </w:p>
    <w:p w:rsidR="00857D03" w:rsidRDefault="003A64F6">
      <w:pPr>
        <w:pStyle w:val="a3"/>
        <w:ind w:right="115" w:firstLine="720"/>
        <w:jc w:val="both"/>
      </w:pPr>
      <w:r>
        <w:t>Программа</w:t>
      </w:r>
      <w:r>
        <w:rPr>
          <w:spacing w:val="1"/>
        </w:rPr>
        <w:t xml:space="preserve"> </w:t>
      </w:r>
      <w:r>
        <w:t>модифицирована,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spellStart"/>
      <w:r>
        <w:t>ЧернобельскойГ.М</w:t>
      </w:r>
      <w:proofErr w:type="spellEnd"/>
      <w:r>
        <w:t>.,</w:t>
      </w:r>
      <w:r>
        <w:rPr>
          <w:spacing w:val="-57"/>
        </w:rPr>
        <w:t xml:space="preserve"> </w:t>
      </w:r>
      <w:r>
        <w:t>Дементьева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глазами</w:t>
      </w:r>
      <w:r>
        <w:rPr>
          <w:spacing w:val="1"/>
        </w:rPr>
        <w:t xml:space="preserve"> </w:t>
      </w:r>
      <w:r>
        <w:t>химика»</w:t>
      </w:r>
      <w:r>
        <w:rPr>
          <w:spacing w:val="1"/>
        </w:rPr>
        <w:t xml:space="preserve"> </w:t>
      </w:r>
      <w:r>
        <w:t>(</w:t>
      </w:r>
      <w:proofErr w:type="spellStart"/>
      <w:r>
        <w:t>Чернобельская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proofErr w:type="gramStart"/>
      <w:r>
        <w:t>Г.М.,Дементьев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Мир</w:t>
      </w:r>
      <w:r>
        <w:rPr>
          <w:spacing w:val="60"/>
        </w:rPr>
        <w:t xml:space="preserve"> </w:t>
      </w:r>
      <w:r>
        <w:t>глазами</w:t>
      </w:r>
      <w:r>
        <w:rPr>
          <w:spacing w:val="1"/>
        </w:rPr>
        <w:t xml:space="preserve"> </w:t>
      </w:r>
      <w:r>
        <w:t>химика, в котором интерес к окружающему миру особенно велик, а специальных знаний</w:t>
      </w:r>
      <w:r>
        <w:rPr>
          <w:spacing w:val="1"/>
        </w:rPr>
        <w:t xml:space="preserve"> </w:t>
      </w:r>
      <w:r>
        <w:t>еще не</w:t>
      </w:r>
      <w:r>
        <w:rPr>
          <w:spacing w:val="1"/>
        </w:rPr>
        <w:t xml:space="preserve"> </w:t>
      </w:r>
      <w:r>
        <w:t>хватает.</w:t>
      </w:r>
    </w:p>
    <w:p w:rsidR="00857D03" w:rsidRDefault="003A64F6">
      <w:pPr>
        <w:pStyle w:val="a3"/>
        <w:spacing w:before="1"/>
        <w:ind w:right="116" w:firstLine="720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пособиям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подробными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необходимым</w:t>
      </w:r>
      <w:r>
        <w:rPr>
          <w:spacing w:val="59"/>
        </w:rPr>
        <w:t xml:space="preserve"> </w:t>
      </w:r>
      <w:r>
        <w:t>теоретическим</w:t>
      </w:r>
      <w:r>
        <w:rPr>
          <w:spacing w:val="-1"/>
        </w:rPr>
        <w:t xml:space="preserve"> </w:t>
      </w:r>
      <w:r>
        <w:t>материалом.</w:t>
      </w:r>
    </w:p>
    <w:p w:rsidR="00857D03" w:rsidRDefault="003A64F6">
      <w:pPr>
        <w:pStyle w:val="a3"/>
        <w:ind w:left="820"/>
        <w:jc w:val="both"/>
      </w:pPr>
      <w:r>
        <w:t>При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будет задействовано</w:t>
      </w:r>
      <w:r>
        <w:rPr>
          <w:spacing w:val="-1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центра</w:t>
      </w:r>
      <w:r>
        <w:rPr>
          <w:spacing w:val="3"/>
        </w:rPr>
        <w:t xml:space="preserve"> </w:t>
      </w:r>
      <w:r>
        <w:t>«Точка</w:t>
      </w:r>
      <w:r>
        <w:rPr>
          <w:spacing w:val="57"/>
        </w:rPr>
        <w:t xml:space="preserve"> </w:t>
      </w:r>
      <w:r>
        <w:t>роста».</w:t>
      </w:r>
    </w:p>
    <w:p w:rsidR="00857D03" w:rsidRDefault="00857D03">
      <w:pPr>
        <w:pStyle w:val="a3"/>
        <w:ind w:left="0"/>
      </w:pPr>
    </w:p>
    <w:p w:rsidR="00857D03" w:rsidRDefault="003A64F6">
      <w:pPr>
        <w:pStyle w:val="a3"/>
        <w:ind w:right="117" w:firstLine="720"/>
        <w:jc w:val="both"/>
      </w:pPr>
      <w:r>
        <w:rPr>
          <w:b/>
        </w:rPr>
        <w:t xml:space="preserve">Цель: </w:t>
      </w:r>
      <w:r>
        <w:t>удовлетворить познавательные запросы детей, развивать исследовательский подход 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знания</w:t>
      </w:r>
      <w:r>
        <w:rPr>
          <w:spacing w:val="-57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применении</w:t>
      </w:r>
      <w:r>
        <w:rPr>
          <w:spacing w:val="-2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жизни,</w:t>
      </w:r>
      <w:r>
        <w:rPr>
          <w:spacing w:val="3"/>
        </w:rPr>
        <w:t xml:space="preserve"> </w:t>
      </w:r>
      <w:r>
        <w:t>реализовать</w:t>
      </w:r>
      <w:r>
        <w:rPr>
          <w:spacing w:val="-3"/>
        </w:rPr>
        <w:t xml:space="preserve"> </w:t>
      </w:r>
      <w:r>
        <w:t>общекультурный</w:t>
      </w:r>
      <w:r>
        <w:rPr>
          <w:spacing w:val="-2"/>
        </w:rPr>
        <w:t xml:space="preserve"> </w:t>
      </w:r>
      <w:r>
        <w:t>компонент.</w:t>
      </w:r>
    </w:p>
    <w:p w:rsidR="00857D03" w:rsidRDefault="003A64F6">
      <w:pPr>
        <w:pStyle w:val="1"/>
        <w:spacing w:before="5"/>
      </w:pPr>
      <w:r>
        <w:t>Задачи:</w:t>
      </w:r>
    </w:p>
    <w:p w:rsidR="00857D03" w:rsidRDefault="003A64F6">
      <w:pPr>
        <w:pStyle w:val="a3"/>
        <w:spacing w:line="274" w:lineRule="exact"/>
        <w:ind w:left="820"/>
      </w:pPr>
      <w:r>
        <w:t>Предметные:</w:t>
      </w:r>
    </w:p>
    <w:p w:rsidR="00857D03" w:rsidRDefault="003A64F6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spacing w:before="1"/>
        <w:ind w:left="1540" w:hanging="721"/>
        <w:rPr>
          <w:sz w:val="24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857D03" w:rsidRDefault="003A64F6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spacing w:before="1" w:line="277" w:lineRule="exact"/>
        <w:ind w:left="1540" w:hanging="721"/>
        <w:rPr>
          <w:sz w:val="24"/>
        </w:rPr>
      </w:pPr>
      <w:r>
        <w:rPr>
          <w:sz w:val="24"/>
        </w:rPr>
        <w:t>Расширить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 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химии,</w:t>
      </w:r>
      <w:r>
        <w:rPr>
          <w:spacing w:val="2"/>
          <w:sz w:val="24"/>
        </w:rPr>
        <w:t xml:space="preserve"> </w:t>
      </w:r>
      <w:r>
        <w:rPr>
          <w:sz w:val="24"/>
        </w:rPr>
        <w:t>экологии;</w:t>
      </w:r>
    </w:p>
    <w:p w:rsidR="00857D03" w:rsidRDefault="003A64F6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spacing w:line="276" w:lineRule="exact"/>
        <w:ind w:left="1540" w:hanging="721"/>
        <w:rPr>
          <w:sz w:val="24"/>
        </w:rPr>
      </w:pPr>
      <w:r>
        <w:rPr>
          <w:sz w:val="24"/>
        </w:rPr>
        <w:t>Научить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навыки;</w:t>
      </w:r>
    </w:p>
    <w:p w:rsidR="00857D03" w:rsidRDefault="003A64F6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ind w:right="4413" w:firstLine="0"/>
        <w:rPr>
          <w:sz w:val="24"/>
        </w:rPr>
      </w:pPr>
      <w:r>
        <w:rPr>
          <w:sz w:val="24"/>
        </w:rPr>
        <w:t>Научить оформлять результаты своей работы.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>:</w:t>
      </w:r>
    </w:p>
    <w:p w:rsidR="00857D03" w:rsidRDefault="003A64F6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spacing w:before="2" w:line="277" w:lineRule="exact"/>
        <w:ind w:left="1540" w:hanging="721"/>
        <w:rPr>
          <w:sz w:val="24"/>
        </w:rPr>
      </w:pPr>
      <w:r>
        <w:rPr>
          <w:sz w:val="24"/>
        </w:rPr>
        <w:t>Развить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857D03" w:rsidRDefault="003A64F6">
      <w:pPr>
        <w:pStyle w:val="a4"/>
        <w:numPr>
          <w:ilvl w:val="0"/>
          <w:numId w:val="3"/>
        </w:numPr>
        <w:tabs>
          <w:tab w:val="left" w:pos="1540"/>
          <w:tab w:val="left" w:pos="1541"/>
          <w:tab w:val="left" w:pos="3082"/>
          <w:tab w:val="left" w:pos="4833"/>
          <w:tab w:val="left" w:pos="5948"/>
          <w:tab w:val="left" w:pos="7955"/>
          <w:tab w:val="left" w:pos="8943"/>
          <w:tab w:val="left" w:pos="9305"/>
        </w:tabs>
        <w:ind w:left="100" w:right="118" w:firstLine="720"/>
        <w:rPr>
          <w:sz w:val="24"/>
        </w:rPr>
      </w:pPr>
      <w:r>
        <w:rPr>
          <w:sz w:val="24"/>
        </w:rPr>
        <w:t>Продолжить</w:t>
      </w:r>
      <w:r>
        <w:rPr>
          <w:sz w:val="24"/>
        </w:rPr>
        <w:tab/>
        <w:t>формирование</w:t>
      </w:r>
      <w:r>
        <w:rPr>
          <w:sz w:val="24"/>
        </w:rPr>
        <w:tab/>
        <w:t>навыков</w:t>
      </w:r>
      <w:r>
        <w:rPr>
          <w:sz w:val="24"/>
        </w:rPr>
        <w:tab/>
        <w:t>самостоятельной</w:t>
      </w:r>
      <w:r>
        <w:rPr>
          <w:sz w:val="24"/>
        </w:rPr>
        <w:tab/>
        <w:t>работы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различными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857D03" w:rsidRDefault="003A64F6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spacing w:line="277" w:lineRule="exact"/>
        <w:ind w:left="1540" w:hanging="721"/>
        <w:rPr>
          <w:sz w:val="24"/>
        </w:rPr>
      </w:pPr>
      <w:r>
        <w:rPr>
          <w:sz w:val="24"/>
        </w:rPr>
        <w:t>Продолжить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способности.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Личностные:</w:t>
      </w:r>
    </w:p>
    <w:p w:rsidR="00857D03" w:rsidRDefault="003A64F6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ind w:left="100" w:right="121" w:firstLine="720"/>
        <w:rPr>
          <w:sz w:val="24"/>
        </w:rPr>
      </w:pPr>
      <w:r>
        <w:rPr>
          <w:sz w:val="24"/>
        </w:rPr>
        <w:t>Продолжить</w:t>
      </w:r>
      <w:r>
        <w:rPr>
          <w:spacing w:val="1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3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 и</w:t>
      </w:r>
      <w:r>
        <w:rPr>
          <w:spacing w:val="-2"/>
          <w:sz w:val="24"/>
        </w:rPr>
        <w:t xml:space="preserve"> </w:t>
      </w:r>
      <w:r>
        <w:rPr>
          <w:sz w:val="24"/>
        </w:rPr>
        <w:t>к природе;</w:t>
      </w:r>
    </w:p>
    <w:p w:rsidR="00857D03" w:rsidRDefault="003A64F6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spacing w:before="1" w:line="277" w:lineRule="exact"/>
        <w:ind w:left="1540" w:hanging="721"/>
        <w:rPr>
          <w:sz w:val="24"/>
        </w:rPr>
      </w:pPr>
      <w:r>
        <w:rPr>
          <w:sz w:val="24"/>
        </w:rPr>
        <w:t>Совершенствовать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857D03" w:rsidRDefault="003A64F6">
      <w:pPr>
        <w:pStyle w:val="a4"/>
        <w:numPr>
          <w:ilvl w:val="0"/>
          <w:numId w:val="3"/>
        </w:numPr>
        <w:tabs>
          <w:tab w:val="left" w:pos="1540"/>
          <w:tab w:val="left" w:pos="1541"/>
          <w:tab w:val="left" w:pos="3411"/>
          <w:tab w:val="left" w:pos="4847"/>
          <w:tab w:val="left" w:pos="6445"/>
          <w:tab w:val="left" w:pos="7548"/>
          <w:tab w:val="left" w:pos="8725"/>
          <w:tab w:val="left" w:pos="9089"/>
          <w:tab w:val="left" w:pos="10319"/>
        </w:tabs>
        <w:spacing w:before="2" w:line="237" w:lineRule="auto"/>
        <w:ind w:left="100" w:right="117" w:firstLine="720"/>
        <w:rPr>
          <w:sz w:val="24"/>
        </w:rPr>
      </w:pPr>
      <w:r>
        <w:rPr>
          <w:sz w:val="24"/>
        </w:rPr>
        <w:t>Способствовать</w:t>
      </w:r>
      <w:r>
        <w:rPr>
          <w:sz w:val="24"/>
        </w:rPr>
        <w:tab/>
        <w:t>пониманию</w:t>
      </w:r>
      <w:r>
        <w:rPr>
          <w:sz w:val="24"/>
        </w:rPr>
        <w:tab/>
        <w:t>современных</w:t>
      </w:r>
      <w:r>
        <w:rPr>
          <w:sz w:val="24"/>
        </w:rPr>
        <w:tab/>
        <w:t>проблем</w:t>
      </w:r>
      <w:r>
        <w:rPr>
          <w:sz w:val="24"/>
        </w:rPr>
        <w:tab/>
        <w:t>экологии</w:t>
      </w:r>
      <w:r>
        <w:rPr>
          <w:sz w:val="24"/>
        </w:rPr>
        <w:tab/>
        <w:t>и</w:t>
      </w:r>
      <w:r>
        <w:rPr>
          <w:sz w:val="24"/>
        </w:rPr>
        <w:tab/>
        <w:t>сознанию</w:t>
      </w:r>
      <w:r>
        <w:rPr>
          <w:sz w:val="24"/>
        </w:rPr>
        <w:tab/>
      </w:r>
      <w:r>
        <w:rPr>
          <w:spacing w:val="-2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актуальности.</w:t>
      </w:r>
    </w:p>
    <w:p w:rsidR="00857D03" w:rsidRDefault="00857D03">
      <w:pPr>
        <w:pStyle w:val="a3"/>
        <w:spacing w:before="1"/>
        <w:ind w:left="0"/>
      </w:pPr>
    </w:p>
    <w:p w:rsidR="00857D03" w:rsidRDefault="003A64F6">
      <w:pPr>
        <w:pStyle w:val="a3"/>
        <w:ind w:left="820"/>
        <w:jc w:val="both"/>
      </w:pPr>
      <w:r>
        <w:t>Сроки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:rsidR="00857D03" w:rsidRDefault="003A64F6">
      <w:pPr>
        <w:pStyle w:val="a3"/>
        <w:spacing w:line="523" w:lineRule="auto"/>
        <w:ind w:left="940" w:right="1844" w:hanging="120"/>
      </w:pPr>
      <w:r>
        <w:t>Программа рассчитана на 1 год и разбита на модули, общее количество – 34ч.</w:t>
      </w:r>
      <w:r>
        <w:rPr>
          <w:spacing w:val="-57"/>
        </w:rPr>
        <w:t xml:space="preserve"> </w:t>
      </w:r>
      <w:r>
        <w:t>Ожидаемые</w:t>
      </w:r>
      <w:r>
        <w:rPr>
          <w:spacing w:val="-3"/>
        </w:rPr>
        <w:t xml:space="preserve"> </w:t>
      </w:r>
      <w:r>
        <w:t>результаты.</w:t>
      </w:r>
    </w:p>
    <w:p w:rsidR="00857D03" w:rsidRDefault="003A64F6">
      <w:pPr>
        <w:pStyle w:val="a3"/>
        <w:spacing w:line="225" w:lineRule="exact"/>
        <w:ind w:left="820"/>
      </w:pPr>
      <w:r>
        <w:t>Личностные: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ind w:left="1540" w:hanging="721"/>
        <w:rPr>
          <w:sz w:val="24"/>
        </w:rPr>
      </w:pP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(природы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общества);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ind w:left="1540" w:hanging="721"/>
        <w:rPr>
          <w:sz w:val="24"/>
        </w:rPr>
      </w:pPr>
      <w:r>
        <w:rPr>
          <w:sz w:val="24"/>
        </w:rPr>
        <w:t>испытывать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9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малую</w:t>
      </w:r>
      <w:r>
        <w:rPr>
          <w:spacing w:val="2"/>
          <w:sz w:val="24"/>
        </w:rPr>
        <w:t xml:space="preserve"> </w:t>
      </w:r>
      <w:r>
        <w:rPr>
          <w:sz w:val="24"/>
        </w:rPr>
        <w:t>Родину, страну;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ind w:left="1540" w:hanging="721"/>
        <w:rPr>
          <w:sz w:val="24"/>
        </w:rPr>
      </w:pP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spacing w:line="275" w:lineRule="exact"/>
        <w:ind w:left="1540" w:hanging="721"/>
        <w:rPr>
          <w:sz w:val="24"/>
        </w:rPr>
      </w:pP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России;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ind w:right="119" w:firstLine="720"/>
        <w:rPr>
          <w:sz w:val="24"/>
        </w:rPr>
      </w:pPr>
      <w:r>
        <w:rPr>
          <w:sz w:val="24"/>
        </w:rPr>
        <w:t>объяснять,</w:t>
      </w:r>
      <w:r>
        <w:rPr>
          <w:spacing w:val="39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связывает</w:t>
      </w:r>
      <w:r>
        <w:rPr>
          <w:spacing w:val="39"/>
          <w:sz w:val="24"/>
        </w:rPr>
        <w:t xml:space="preserve"> </w:t>
      </w:r>
      <w:r>
        <w:rPr>
          <w:sz w:val="24"/>
        </w:rPr>
        <w:t>тебя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39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39"/>
          <w:sz w:val="24"/>
        </w:rPr>
        <w:t xml:space="preserve"> </w:t>
      </w:r>
      <w:r>
        <w:rPr>
          <w:sz w:val="24"/>
        </w:rPr>
        <w:t>судьбой</w:t>
      </w:r>
      <w:r>
        <w:rPr>
          <w:spacing w:val="41"/>
          <w:sz w:val="24"/>
        </w:rPr>
        <w:t xml:space="preserve"> </w:t>
      </w:r>
      <w:r>
        <w:rPr>
          <w:sz w:val="24"/>
        </w:rPr>
        <w:t>твоего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всей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ind w:right="116" w:firstLine="720"/>
        <w:rPr>
          <w:sz w:val="24"/>
        </w:rPr>
      </w:pPr>
      <w:r>
        <w:rPr>
          <w:sz w:val="24"/>
        </w:rPr>
        <w:t>искать</w:t>
      </w:r>
      <w:r>
        <w:rPr>
          <w:spacing w:val="41"/>
          <w:sz w:val="24"/>
        </w:rPr>
        <w:t xml:space="preserve"> </w:t>
      </w:r>
      <w:r>
        <w:rPr>
          <w:sz w:val="24"/>
        </w:rPr>
        <w:t>свою</w:t>
      </w:r>
      <w:r>
        <w:rPr>
          <w:spacing w:val="4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4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мировоззренческих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предпочтений;</w:t>
      </w:r>
    </w:p>
    <w:p w:rsidR="00857D03" w:rsidRDefault="00857D03">
      <w:pPr>
        <w:rPr>
          <w:sz w:val="24"/>
        </w:rPr>
        <w:sectPr w:rsidR="00857D03">
          <w:pgSz w:w="11910" w:h="16840"/>
          <w:pgMar w:top="620" w:right="600" w:bottom="280" w:left="620" w:header="720" w:footer="720" w:gutter="0"/>
          <w:cols w:space="720"/>
        </w:sectPr>
      </w:pP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spacing w:before="73"/>
        <w:ind w:left="1540" w:hanging="721"/>
        <w:rPr>
          <w:sz w:val="24"/>
        </w:rPr>
      </w:pPr>
      <w:r>
        <w:rPr>
          <w:sz w:val="24"/>
        </w:rPr>
        <w:lastRenderedPageBreak/>
        <w:t>уважать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ind w:left="1540" w:hanging="721"/>
        <w:rPr>
          <w:sz w:val="24"/>
        </w:rPr>
      </w:pPr>
      <w:r>
        <w:rPr>
          <w:sz w:val="24"/>
        </w:rPr>
        <w:t>вырабатывать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противоречивых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 w:rsidR="00857D03" w:rsidRDefault="003A64F6">
      <w:pPr>
        <w:ind w:left="820"/>
        <w:rPr>
          <w:i/>
          <w:sz w:val="24"/>
        </w:rPr>
      </w:pPr>
      <w:proofErr w:type="spellStart"/>
      <w:r>
        <w:rPr>
          <w:i/>
          <w:sz w:val="24"/>
        </w:rPr>
        <w:t>Метапредметные</w:t>
      </w:r>
      <w:proofErr w:type="spellEnd"/>
      <w:r>
        <w:rPr>
          <w:i/>
          <w:sz w:val="24"/>
        </w:rPr>
        <w:t>:</w:t>
      </w:r>
    </w:p>
    <w:p w:rsidR="00857D03" w:rsidRDefault="003A64F6">
      <w:pPr>
        <w:pStyle w:val="a3"/>
        <w:ind w:left="820"/>
      </w:pP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УУД: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spacing w:before="1"/>
        <w:ind w:right="117" w:firstLine="720"/>
        <w:rPr>
          <w:sz w:val="24"/>
        </w:rPr>
      </w:pPr>
      <w:r>
        <w:rPr>
          <w:sz w:val="24"/>
        </w:rPr>
        <w:t>организовывать</w:t>
      </w:r>
      <w:r>
        <w:rPr>
          <w:spacing w:val="5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proofErr w:type="gramStart"/>
      <w:r>
        <w:rPr>
          <w:sz w:val="24"/>
        </w:rPr>
        <w:t>группе(</w:t>
      </w:r>
      <w:proofErr w:type="gramEnd"/>
      <w:r>
        <w:rPr>
          <w:sz w:val="24"/>
        </w:rPr>
        <w:t>распределять</w:t>
      </w:r>
      <w:r>
        <w:rPr>
          <w:spacing w:val="54"/>
          <w:sz w:val="24"/>
        </w:rPr>
        <w:t xml:space="preserve"> </w:t>
      </w:r>
      <w:r>
        <w:rPr>
          <w:sz w:val="24"/>
        </w:rPr>
        <w:t>роли,</w:t>
      </w:r>
      <w:r>
        <w:rPr>
          <w:spacing w:val="56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53"/>
          <w:sz w:val="24"/>
        </w:rPr>
        <w:t xml:space="preserve"> </w:t>
      </w:r>
      <w:r>
        <w:rPr>
          <w:sz w:val="24"/>
        </w:rPr>
        <w:t>друг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2"/>
          <w:sz w:val="24"/>
        </w:rPr>
        <w:t xml:space="preserve"> </w:t>
      </w:r>
      <w:r>
        <w:rPr>
          <w:sz w:val="24"/>
        </w:rPr>
        <w:t>и т.д.);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ind w:left="1540" w:hanging="721"/>
        <w:rPr>
          <w:sz w:val="24"/>
        </w:rPr>
      </w:pPr>
      <w:r>
        <w:rPr>
          <w:sz w:val="24"/>
        </w:rPr>
        <w:t>предвидеть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(прогнозировать)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решений;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  <w:tab w:val="left" w:pos="7851"/>
        </w:tabs>
        <w:spacing w:before="5" w:line="237" w:lineRule="auto"/>
        <w:ind w:right="117" w:firstLine="720"/>
        <w:rPr>
          <w:sz w:val="24"/>
        </w:rPr>
      </w:pPr>
      <w:r>
        <w:rPr>
          <w:sz w:val="24"/>
        </w:rPr>
        <w:t>оформлять</w:t>
      </w:r>
      <w:r>
        <w:rPr>
          <w:spacing w:val="68"/>
          <w:sz w:val="24"/>
        </w:rPr>
        <w:t xml:space="preserve"> </w:t>
      </w:r>
      <w:r>
        <w:rPr>
          <w:sz w:val="24"/>
        </w:rPr>
        <w:t>свои</w:t>
      </w:r>
      <w:r>
        <w:rPr>
          <w:spacing w:val="67"/>
          <w:sz w:val="24"/>
        </w:rPr>
        <w:t xml:space="preserve"> </w:t>
      </w:r>
      <w:r>
        <w:rPr>
          <w:sz w:val="24"/>
        </w:rPr>
        <w:t>мысли</w:t>
      </w:r>
      <w:r>
        <w:rPr>
          <w:spacing w:val="68"/>
          <w:sz w:val="24"/>
        </w:rPr>
        <w:t xml:space="preserve"> </w:t>
      </w:r>
      <w:r>
        <w:rPr>
          <w:sz w:val="24"/>
        </w:rPr>
        <w:t>в</w:t>
      </w:r>
      <w:r>
        <w:rPr>
          <w:spacing w:val="7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68"/>
          <w:sz w:val="24"/>
        </w:rPr>
        <w:t xml:space="preserve"> </w:t>
      </w:r>
      <w:r>
        <w:rPr>
          <w:sz w:val="24"/>
        </w:rPr>
        <w:t>и</w:t>
      </w:r>
      <w:r>
        <w:rPr>
          <w:spacing w:val="6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68"/>
          <w:sz w:val="24"/>
        </w:rPr>
        <w:t xml:space="preserve"> </w:t>
      </w:r>
      <w:r>
        <w:rPr>
          <w:sz w:val="24"/>
        </w:rPr>
        <w:t>речи</w:t>
      </w:r>
      <w:r>
        <w:rPr>
          <w:spacing w:val="69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уч</w:t>
      </w:r>
      <w:r>
        <w:rPr>
          <w:rFonts w:ascii="Cambria Math" w:hAnsi="Cambria Math"/>
          <w:sz w:val="24"/>
        </w:rPr>
        <w:t>ё</w:t>
      </w:r>
      <w:r>
        <w:rPr>
          <w:sz w:val="24"/>
        </w:rPr>
        <w:t>том</w:t>
      </w:r>
      <w:r>
        <w:rPr>
          <w:spacing w:val="5"/>
          <w:sz w:val="24"/>
        </w:rPr>
        <w:t xml:space="preserve"> </w:t>
      </w:r>
      <w:r>
        <w:rPr>
          <w:sz w:val="24"/>
        </w:rPr>
        <w:t>своих</w:t>
      </w:r>
      <w:r>
        <w:rPr>
          <w:spacing w:val="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 ИКТ;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ind w:right="118" w:firstLine="720"/>
        <w:rPr>
          <w:sz w:val="24"/>
        </w:rPr>
      </w:pP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5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свою</w:t>
      </w:r>
      <w:r>
        <w:rPr>
          <w:spacing w:val="15"/>
          <w:sz w:val="24"/>
        </w:rPr>
        <w:t xml:space="preserve"> </w:t>
      </w:r>
      <w:r>
        <w:rPr>
          <w:sz w:val="24"/>
        </w:rPr>
        <w:t>точку</w:t>
      </w:r>
      <w:r>
        <w:rPr>
          <w:spacing w:val="10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5"/>
          <w:sz w:val="24"/>
        </w:rPr>
        <w:t xml:space="preserve"> </w:t>
      </w:r>
      <w:r>
        <w:rPr>
          <w:sz w:val="24"/>
        </w:rPr>
        <w:t>аргументируя</w:t>
      </w:r>
      <w:r>
        <w:rPr>
          <w:spacing w:val="16"/>
          <w:sz w:val="24"/>
        </w:rPr>
        <w:t xml:space="preserve"> </w:t>
      </w:r>
      <w:r>
        <w:rPr>
          <w:sz w:val="24"/>
        </w:rPr>
        <w:t>ее.</w:t>
      </w:r>
      <w:r>
        <w:rPr>
          <w:spacing w:val="15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подтверждать аргументы фактами;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ind w:right="116" w:firstLine="720"/>
        <w:rPr>
          <w:sz w:val="24"/>
        </w:rPr>
      </w:pP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 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готовым изменить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зрения.</w:t>
      </w:r>
    </w:p>
    <w:p w:rsidR="00857D03" w:rsidRDefault="003A64F6">
      <w:pPr>
        <w:pStyle w:val="a3"/>
        <w:ind w:left="820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регулятивных УУД: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spacing w:line="242" w:lineRule="auto"/>
        <w:ind w:right="116" w:firstLine="720"/>
      </w:pPr>
      <w:r>
        <w:rPr>
          <w:sz w:val="24"/>
        </w:rPr>
        <w:t>определять</w:t>
      </w:r>
      <w:r>
        <w:rPr>
          <w:spacing w:val="24"/>
          <w:sz w:val="24"/>
        </w:rPr>
        <w:t xml:space="preserve"> </w:t>
      </w:r>
      <w:r>
        <w:rPr>
          <w:sz w:val="24"/>
        </w:rPr>
        <w:t>цель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8"/>
          <w:sz w:val="24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помощью</w:t>
      </w:r>
      <w:r>
        <w:rPr>
          <w:spacing w:val="30"/>
        </w:rPr>
        <w:t xml:space="preserve"> </w:t>
      </w:r>
      <w:r>
        <w:t>учителя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самостоятельно,</w:t>
      </w:r>
      <w:r>
        <w:rPr>
          <w:spacing w:val="29"/>
        </w:rPr>
        <w:t xml:space="preserve"> </w:t>
      </w:r>
      <w:r>
        <w:t>искать</w:t>
      </w:r>
      <w:r>
        <w:rPr>
          <w:spacing w:val="-5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proofErr w:type="spellStart"/>
      <w:r>
        <w:t>е</w:t>
      </w:r>
      <w:r>
        <w:rPr>
          <w:rFonts w:ascii="Cambria Math" w:hAnsi="Cambria Math"/>
        </w:rPr>
        <w:t>ѐ</w:t>
      </w:r>
      <w:proofErr w:type="spellEnd"/>
      <w:r>
        <w:rPr>
          <w:rFonts w:ascii="Cambria Math" w:hAnsi="Cambria Math"/>
          <w:spacing w:val="-1"/>
        </w:rPr>
        <w:t xml:space="preserve"> </w:t>
      </w:r>
      <w:r>
        <w:t>осуществления;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spacing w:line="272" w:lineRule="exact"/>
        <w:ind w:left="1540" w:hanging="721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учебную проблему,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проекта;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ind w:left="1540" w:hanging="721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</w:t>
      </w:r>
    </w:p>
    <w:p w:rsidR="00857D03" w:rsidRDefault="003A64F6">
      <w:pPr>
        <w:pStyle w:val="a3"/>
        <w:spacing w:before="1"/>
        <w:ind w:firstLine="720"/>
      </w:pPr>
      <w:r>
        <w:t>решения</w:t>
      </w:r>
      <w:r>
        <w:rPr>
          <w:spacing w:val="7"/>
        </w:rPr>
        <w:t xml:space="preserve"> </w:t>
      </w:r>
      <w:r>
        <w:t>проблем</w:t>
      </w:r>
      <w:r>
        <w:rPr>
          <w:spacing w:val="6"/>
        </w:rPr>
        <w:t xml:space="preserve"> </w:t>
      </w:r>
      <w:r>
        <w:t>творческого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поискового</w:t>
      </w:r>
      <w:r>
        <w:rPr>
          <w:spacing w:val="7"/>
        </w:rPr>
        <w:t xml:space="preserve"> </w:t>
      </w:r>
      <w:r>
        <w:t>характера,</w:t>
      </w:r>
      <w:r>
        <w:rPr>
          <w:spacing w:val="7"/>
        </w:rPr>
        <w:t xml:space="preserve"> </w:t>
      </w:r>
      <w:r>
        <w:t>выполнения</w:t>
      </w:r>
      <w:r>
        <w:rPr>
          <w:spacing w:val="7"/>
        </w:rPr>
        <w:t xml:space="preserve"> </w:t>
      </w:r>
      <w:r>
        <w:t>проекта</w:t>
      </w:r>
      <w:r>
        <w:rPr>
          <w:spacing w:val="7"/>
        </w:rPr>
        <w:t xml:space="preserve"> </w:t>
      </w:r>
      <w:r>
        <w:t>совместно</w:t>
      </w:r>
      <w:r>
        <w:rPr>
          <w:spacing w:val="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учителем;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ind w:right="124" w:firstLine="720"/>
        <w:rPr>
          <w:sz w:val="24"/>
        </w:rPr>
      </w:pPr>
      <w:r>
        <w:rPr>
          <w:sz w:val="24"/>
        </w:rPr>
        <w:t>работая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плану,</w:t>
      </w:r>
      <w:r>
        <w:rPr>
          <w:spacing w:val="26"/>
          <w:sz w:val="24"/>
        </w:rPr>
        <w:t xml:space="preserve"> </w:t>
      </w:r>
      <w:r>
        <w:rPr>
          <w:sz w:val="24"/>
        </w:rPr>
        <w:t>сверять</w:t>
      </w:r>
      <w:r>
        <w:rPr>
          <w:spacing w:val="28"/>
          <w:sz w:val="24"/>
        </w:rPr>
        <w:t xml:space="preserve"> </w:t>
      </w:r>
      <w:r>
        <w:rPr>
          <w:sz w:val="24"/>
        </w:rPr>
        <w:t>свои</w:t>
      </w:r>
      <w:r>
        <w:rPr>
          <w:spacing w:val="2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целью</w:t>
      </w:r>
      <w:r>
        <w:rPr>
          <w:spacing w:val="27"/>
          <w:sz w:val="24"/>
        </w:rPr>
        <w:t xml:space="preserve"> </w:t>
      </w:r>
      <w:r>
        <w:rPr>
          <w:sz w:val="24"/>
        </w:rPr>
        <w:t>и,</w:t>
      </w:r>
      <w:r>
        <w:rPr>
          <w:spacing w:val="24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справлять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ошибки;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  <w:tab w:val="left" w:pos="2605"/>
          <w:tab w:val="left" w:pos="3130"/>
          <w:tab w:val="left" w:pos="4936"/>
          <w:tab w:val="left" w:pos="5874"/>
          <w:tab w:val="left" w:pos="7576"/>
          <w:tab w:val="left" w:pos="8555"/>
          <w:tab w:val="left" w:pos="8938"/>
          <w:tab w:val="left" w:pos="10432"/>
        </w:tabs>
        <w:spacing w:before="2" w:line="237" w:lineRule="auto"/>
        <w:ind w:right="123" w:firstLine="720"/>
        <w:rPr>
          <w:sz w:val="24"/>
        </w:rPr>
      </w:pPr>
      <w:r>
        <w:rPr>
          <w:sz w:val="24"/>
        </w:rPr>
        <w:t>работая</w:t>
      </w:r>
      <w:r>
        <w:rPr>
          <w:sz w:val="24"/>
        </w:rPr>
        <w:tab/>
        <w:t>по</w:t>
      </w:r>
      <w:r>
        <w:rPr>
          <w:sz w:val="24"/>
        </w:rPr>
        <w:tab/>
        <w:t>составленному</w:t>
      </w:r>
      <w:r>
        <w:rPr>
          <w:sz w:val="24"/>
        </w:rPr>
        <w:tab/>
        <w:t>плану,</w:t>
      </w:r>
      <w:r>
        <w:rPr>
          <w:sz w:val="24"/>
        </w:rPr>
        <w:tab/>
        <w:t>использовать,</w:t>
      </w:r>
      <w:r>
        <w:rPr>
          <w:sz w:val="24"/>
        </w:rPr>
        <w:tab/>
        <w:t>наряду</w:t>
      </w:r>
      <w:r>
        <w:rPr>
          <w:sz w:val="24"/>
        </w:rPr>
        <w:tab/>
        <w:t>с</w:t>
      </w:r>
      <w:r>
        <w:rPr>
          <w:sz w:val="24"/>
        </w:rPr>
        <w:tab/>
        <w:t>основными,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дополнительные</w:t>
      </w:r>
    </w:p>
    <w:p w:rsidR="00857D03" w:rsidRDefault="003A64F6">
      <w:pPr>
        <w:pStyle w:val="a3"/>
        <w:spacing w:before="1"/>
        <w:ind w:left="820"/>
      </w:pPr>
      <w:r>
        <w:t>средства</w:t>
      </w:r>
      <w:r>
        <w:rPr>
          <w:spacing w:val="-2"/>
        </w:rPr>
        <w:t xml:space="preserve"> </w:t>
      </w:r>
      <w:r>
        <w:t>(справочная</w:t>
      </w:r>
      <w:r>
        <w:rPr>
          <w:spacing w:val="-3"/>
        </w:rPr>
        <w:t xml:space="preserve"> </w:t>
      </w:r>
      <w:r>
        <w:t>литература,</w:t>
      </w:r>
      <w:r>
        <w:rPr>
          <w:spacing w:val="-2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приборы,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ИКТ);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ind w:left="1540" w:hanging="721"/>
        <w:rPr>
          <w:sz w:val="24"/>
        </w:rPr>
      </w:pPr>
      <w:r>
        <w:rPr>
          <w:sz w:val="24"/>
        </w:rPr>
        <w:t>предполагать,</w:t>
      </w:r>
      <w:r>
        <w:rPr>
          <w:spacing w:val="-4"/>
          <w:sz w:val="24"/>
        </w:rPr>
        <w:t xml:space="preserve"> </w:t>
      </w:r>
      <w:r>
        <w:rPr>
          <w:sz w:val="24"/>
        </w:rPr>
        <w:t>какая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нужна;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ind w:left="1540" w:hanging="721"/>
        <w:rPr>
          <w:sz w:val="24"/>
        </w:rPr>
      </w:pPr>
      <w:r>
        <w:rPr>
          <w:sz w:val="24"/>
        </w:rPr>
        <w:t>отбирать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-2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диски;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ind w:right="124" w:firstLine="720"/>
        <w:rPr>
          <w:sz w:val="24"/>
        </w:rPr>
      </w:pPr>
      <w:r>
        <w:rPr>
          <w:sz w:val="24"/>
        </w:rPr>
        <w:t>сопоставлять и отбирать информацию, полученную из различных источников (словари,</w:t>
      </w:r>
      <w:r>
        <w:rPr>
          <w:spacing w:val="-57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59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диски, сеть Интернет);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ind w:left="1540" w:hanging="721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объектов;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ind w:left="1540" w:hanging="721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связи;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ind w:left="1540" w:hanging="721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цепь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рассуждений;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ind w:right="126" w:firstLine="720"/>
        <w:rPr>
          <w:sz w:val="24"/>
        </w:rPr>
      </w:pPr>
      <w:r>
        <w:rPr>
          <w:sz w:val="24"/>
        </w:rPr>
        <w:t>представлять</w:t>
      </w:r>
      <w:r>
        <w:rPr>
          <w:spacing w:val="4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виде</w:t>
      </w:r>
      <w:r>
        <w:rPr>
          <w:spacing w:val="45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46"/>
          <w:sz w:val="24"/>
        </w:rPr>
        <w:t xml:space="preserve"> </w:t>
      </w:r>
      <w:r>
        <w:rPr>
          <w:sz w:val="24"/>
        </w:rPr>
        <w:t>схем,</w:t>
      </w:r>
      <w:r>
        <w:rPr>
          <w:spacing w:val="46"/>
          <w:sz w:val="24"/>
        </w:rPr>
        <w:t xml:space="preserve"> </w:t>
      </w:r>
      <w:r>
        <w:rPr>
          <w:sz w:val="24"/>
        </w:rPr>
        <w:t>опорного</w:t>
      </w:r>
      <w:r>
        <w:rPr>
          <w:spacing w:val="45"/>
          <w:sz w:val="24"/>
        </w:rPr>
        <w:t xml:space="preserve"> </w:t>
      </w:r>
      <w:r>
        <w:rPr>
          <w:sz w:val="24"/>
        </w:rPr>
        <w:t>конспекта,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том</w:t>
      </w:r>
      <w:r>
        <w:rPr>
          <w:spacing w:val="47"/>
          <w:sz w:val="24"/>
        </w:rPr>
        <w:t xml:space="preserve"> </w:t>
      </w:r>
      <w:r>
        <w:rPr>
          <w:sz w:val="24"/>
        </w:rPr>
        <w:t>числе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 ИКТ.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ind w:right="118" w:firstLine="720"/>
        <w:rPr>
          <w:sz w:val="24"/>
        </w:rPr>
      </w:pPr>
      <w:r>
        <w:rPr>
          <w:sz w:val="24"/>
        </w:rPr>
        <w:t>организовывать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42"/>
          <w:sz w:val="24"/>
        </w:rPr>
        <w:t xml:space="preserve"> </w:t>
      </w:r>
      <w:r>
        <w:rPr>
          <w:sz w:val="24"/>
        </w:rPr>
        <w:t>(распределять</w:t>
      </w:r>
      <w:r>
        <w:rPr>
          <w:spacing w:val="39"/>
          <w:sz w:val="24"/>
        </w:rPr>
        <w:t xml:space="preserve"> </w:t>
      </w:r>
      <w:r>
        <w:rPr>
          <w:sz w:val="24"/>
        </w:rPr>
        <w:t>роли,</w:t>
      </w:r>
      <w:r>
        <w:rPr>
          <w:spacing w:val="38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38"/>
          <w:sz w:val="24"/>
        </w:rPr>
        <w:t xml:space="preserve"> </w:t>
      </w:r>
      <w:r>
        <w:rPr>
          <w:sz w:val="24"/>
        </w:rPr>
        <w:t>друг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2"/>
          <w:sz w:val="24"/>
        </w:rPr>
        <w:t xml:space="preserve"> </w:t>
      </w:r>
      <w:r>
        <w:rPr>
          <w:sz w:val="24"/>
        </w:rPr>
        <w:t>и т. д.);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spacing w:before="1"/>
        <w:ind w:left="1540" w:hanging="721"/>
        <w:rPr>
          <w:sz w:val="24"/>
        </w:rPr>
      </w:pPr>
      <w:r>
        <w:rPr>
          <w:sz w:val="24"/>
        </w:rPr>
        <w:t>предвидеть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(прогнозировать)последствия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решений;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spacing w:before="3"/>
        <w:ind w:right="119" w:firstLine="720"/>
        <w:rPr>
          <w:sz w:val="24"/>
        </w:rPr>
      </w:pPr>
      <w:r>
        <w:rPr>
          <w:sz w:val="24"/>
        </w:rPr>
        <w:t>оформлять</w:t>
      </w:r>
      <w:r>
        <w:rPr>
          <w:spacing w:val="18"/>
          <w:sz w:val="24"/>
        </w:rPr>
        <w:t xml:space="preserve"> </w:t>
      </w:r>
      <w:r>
        <w:rPr>
          <w:sz w:val="24"/>
        </w:rPr>
        <w:t>свои</w:t>
      </w:r>
      <w:r>
        <w:rPr>
          <w:spacing w:val="18"/>
          <w:sz w:val="24"/>
        </w:rPr>
        <w:t xml:space="preserve"> </w:t>
      </w:r>
      <w:r>
        <w:rPr>
          <w:sz w:val="24"/>
        </w:rPr>
        <w:t>мысли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8"/>
          <w:sz w:val="24"/>
        </w:rPr>
        <w:t xml:space="preserve"> </w:t>
      </w:r>
      <w:r>
        <w:rPr>
          <w:sz w:val="24"/>
        </w:rPr>
        <w:t>речи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уч</w:t>
      </w:r>
      <w:r>
        <w:rPr>
          <w:rFonts w:ascii="Cambria Math" w:hAnsi="Cambria Math"/>
          <w:sz w:val="24"/>
        </w:rPr>
        <w:t>ё</w:t>
      </w:r>
      <w:r>
        <w:rPr>
          <w:sz w:val="24"/>
        </w:rPr>
        <w:t>том</w:t>
      </w:r>
      <w:r>
        <w:rPr>
          <w:spacing w:val="20"/>
          <w:sz w:val="24"/>
        </w:rPr>
        <w:t xml:space="preserve"> </w:t>
      </w:r>
      <w:r>
        <w:rPr>
          <w:sz w:val="24"/>
        </w:rPr>
        <w:t>своих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 ИКТ;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ind w:right="118" w:firstLine="720"/>
        <w:rPr>
          <w:sz w:val="24"/>
        </w:rPr>
      </w:pP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4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свою</w:t>
      </w:r>
      <w:r>
        <w:rPr>
          <w:spacing w:val="15"/>
          <w:sz w:val="24"/>
        </w:rPr>
        <w:t xml:space="preserve"> </w:t>
      </w:r>
      <w:r>
        <w:rPr>
          <w:sz w:val="24"/>
        </w:rPr>
        <w:t>точку</w:t>
      </w:r>
      <w:r>
        <w:rPr>
          <w:spacing w:val="10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5"/>
          <w:sz w:val="24"/>
        </w:rPr>
        <w:t xml:space="preserve"> </w:t>
      </w:r>
      <w:r>
        <w:rPr>
          <w:sz w:val="24"/>
        </w:rPr>
        <w:t>аргументируя</w:t>
      </w:r>
      <w:r>
        <w:rPr>
          <w:spacing w:val="15"/>
          <w:sz w:val="24"/>
        </w:rPr>
        <w:t xml:space="preserve"> </w:t>
      </w:r>
      <w:r>
        <w:rPr>
          <w:sz w:val="24"/>
        </w:rPr>
        <w:t>ее.</w:t>
      </w:r>
      <w:r>
        <w:rPr>
          <w:spacing w:val="16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подтверждать аргументы фактами;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ind w:left="1540" w:hanging="72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давать 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ind w:left="1540" w:hanging="721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неуспеха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этой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ситуации.</w:t>
      </w:r>
    </w:p>
    <w:p w:rsidR="00857D03" w:rsidRDefault="003A64F6">
      <w:pPr>
        <w:pStyle w:val="a3"/>
        <w:spacing w:before="1"/>
        <w:ind w:left="1360"/>
      </w:pPr>
      <w:r>
        <w:t>Предметные: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ind w:left="1540" w:hanging="721"/>
        <w:rPr>
          <w:sz w:val="24"/>
        </w:rPr>
      </w:pPr>
      <w:r>
        <w:rPr>
          <w:sz w:val="24"/>
        </w:rPr>
        <w:t>предполагать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какая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нужна;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spacing w:line="275" w:lineRule="exact"/>
        <w:ind w:left="1540" w:hanging="721"/>
        <w:rPr>
          <w:sz w:val="24"/>
        </w:rPr>
      </w:pPr>
      <w:r>
        <w:rPr>
          <w:sz w:val="24"/>
        </w:rPr>
        <w:t>отбирать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54"/>
          <w:sz w:val="24"/>
        </w:rPr>
        <w:t xml:space="preserve"> </w:t>
      </w:r>
      <w:r>
        <w:rPr>
          <w:sz w:val="24"/>
        </w:rPr>
        <w:t>диски;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ind w:left="820" w:right="1135" w:firstLine="0"/>
        <w:rPr>
          <w:sz w:val="24"/>
        </w:rPr>
      </w:pPr>
      <w:r>
        <w:rPr>
          <w:sz w:val="24"/>
        </w:rPr>
        <w:t>сопоставлять и отбирать информацию, полученную из различных источников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(словари,</w:t>
      </w:r>
      <w:r>
        <w:rPr>
          <w:spacing w:val="-2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диски,</w:t>
      </w:r>
      <w:r>
        <w:rPr>
          <w:spacing w:val="-2"/>
          <w:sz w:val="24"/>
        </w:rPr>
        <w:t xml:space="preserve"> </w:t>
      </w:r>
      <w:r>
        <w:rPr>
          <w:sz w:val="24"/>
        </w:rPr>
        <w:t>сеть Интернет);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ind w:left="1540" w:hanging="721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объектов;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ind w:left="1540" w:hanging="721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связи;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ind w:left="1540" w:hanging="721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цепь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рассуждений;</w:t>
      </w:r>
    </w:p>
    <w:p w:rsidR="00857D03" w:rsidRDefault="003A64F6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ind w:right="117" w:firstLine="720"/>
        <w:rPr>
          <w:sz w:val="24"/>
        </w:rPr>
      </w:pPr>
      <w:r>
        <w:rPr>
          <w:sz w:val="24"/>
        </w:rPr>
        <w:t>представлять</w:t>
      </w:r>
      <w:r>
        <w:rPr>
          <w:spacing w:val="4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виде</w:t>
      </w:r>
      <w:r>
        <w:rPr>
          <w:spacing w:val="45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47"/>
          <w:sz w:val="24"/>
        </w:rPr>
        <w:t xml:space="preserve"> </w:t>
      </w:r>
      <w:r>
        <w:rPr>
          <w:sz w:val="24"/>
        </w:rPr>
        <w:t>схем,</w:t>
      </w:r>
      <w:r>
        <w:rPr>
          <w:spacing w:val="47"/>
          <w:sz w:val="24"/>
        </w:rPr>
        <w:t xml:space="preserve"> </w:t>
      </w:r>
      <w:r>
        <w:rPr>
          <w:sz w:val="24"/>
        </w:rPr>
        <w:t>опорного</w:t>
      </w:r>
      <w:r>
        <w:rPr>
          <w:spacing w:val="46"/>
          <w:sz w:val="24"/>
        </w:rPr>
        <w:t xml:space="preserve"> </w:t>
      </w:r>
      <w:r>
        <w:rPr>
          <w:sz w:val="24"/>
        </w:rPr>
        <w:t>конспекта,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том</w:t>
      </w:r>
      <w:r>
        <w:rPr>
          <w:spacing w:val="48"/>
          <w:sz w:val="24"/>
        </w:rPr>
        <w:t xml:space="preserve"> </w:t>
      </w:r>
      <w:r>
        <w:rPr>
          <w:sz w:val="24"/>
        </w:rPr>
        <w:t>числе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ИКТ.</w:t>
      </w:r>
    </w:p>
    <w:p w:rsidR="00857D03" w:rsidRDefault="00857D03">
      <w:pPr>
        <w:rPr>
          <w:sz w:val="24"/>
        </w:rPr>
        <w:sectPr w:rsidR="00857D03">
          <w:pgSz w:w="11910" w:h="16840"/>
          <w:pgMar w:top="620" w:right="600" w:bottom="280" w:left="620" w:header="720" w:footer="720" w:gutter="0"/>
          <w:cols w:space="720"/>
        </w:sectPr>
      </w:pPr>
    </w:p>
    <w:p w:rsidR="00857D03" w:rsidRDefault="003A64F6">
      <w:pPr>
        <w:pStyle w:val="a3"/>
        <w:spacing w:before="73"/>
        <w:ind w:left="820"/>
        <w:jc w:val="both"/>
      </w:pPr>
      <w:r>
        <w:lastRenderedPageBreak/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знаний, умений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навыков.</w:t>
      </w:r>
    </w:p>
    <w:p w:rsidR="00857D03" w:rsidRDefault="003A64F6">
      <w:pPr>
        <w:pStyle w:val="a3"/>
        <w:ind w:right="119" w:firstLine="720"/>
        <w:jc w:val="both"/>
      </w:pPr>
      <w:r>
        <w:t>Низкий уровень: удовлетворительное владение теоретической информацией по темам курса,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сообщений,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элементарные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исследовательской</w:t>
      </w:r>
      <w:r>
        <w:rPr>
          <w:spacing w:val="57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пассивное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семинарах.</w:t>
      </w:r>
    </w:p>
    <w:p w:rsidR="00857D03" w:rsidRDefault="003A64F6">
      <w:pPr>
        <w:pStyle w:val="a3"/>
        <w:spacing w:before="1"/>
        <w:ind w:right="114" w:firstLine="720"/>
        <w:jc w:val="both"/>
      </w:pPr>
      <w:r>
        <w:t>Средний</w:t>
      </w:r>
      <w:r>
        <w:rPr>
          <w:spacing w:val="1"/>
        </w:rPr>
        <w:t xml:space="preserve"> </w:t>
      </w:r>
      <w:r>
        <w:t>уровень: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курсу,</w:t>
      </w:r>
      <w:r>
        <w:rPr>
          <w:spacing w:val="1"/>
        </w:rPr>
        <w:t xml:space="preserve"> </w:t>
      </w:r>
      <w:r>
        <w:t>умение систематизировать и подбирать необходимую литературу, проводить исследования и опросы</w:t>
      </w:r>
      <w:r>
        <w:rPr>
          <w:spacing w:val="1"/>
        </w:rPr>
        <w:t xml:space="preserve"> </w:t>
      </w:r>
      <w:r>
        <w:t>иметь представление о</w:t>
      </w:r>
      <w:r>
        <w:rPr>
          <w:spacing w:val="1"/>
        </w:rPr>
        <w:t xml:space="preserve"> </w:t>
      </w:r>
      <w:r>
        <w:t>учебно-исследовательской деятельности,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выставках,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 проведении мероприятий.</w:t>
      </w:r>
    </w:p>
    <w:p w:rsidR="00857D03" w:rsidRDefault="003A64F6">
      <w:pPr>
        <w:pStyle w:val="a3"/>
        <w:ind w:right="114" w:firstLine="720"/>
        <w:jc w:val="both"/>
      </w:pPr>
      <w:r>
        <w:t>Высокий</w:t>
      </w:r>
      <w:r>
        <w:rPr>
          <w:spacing w:val="1"/>
        </w:rPr>
        <w:t xml:space="preserve"> </w:t>
      </w:r>
      <w:r>
        <w:t>уровень: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опросов,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подбирать методы исследования, проводить</w:t>
      </w:r>
      <w:r>
        <w:rPr>
          <w:spacing w:val="1"/>
        </w:rPr>
        <w:t xml:space="preserve"> </w:t>
      </w:r>
      <w:r>
        <w:t>учебно-исследовательскую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принимать 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мероприятиях,</w:t>
      </w:r>
      <w:r>
        <w:rPr>
          <w:spacing w:val="-2"/>
        </w:rPr>
        <w:t xml:space="preserve"> </w:t>
      </w:r>
      <w:r>
        <w:t>конкурсах,</w:t>
      </w:r>
      <w:r>
        <w:rPr>
          <w:spacing w:val="-2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полученную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практике.</w:t>
      </w:r>
    </w:p>
    <w:p w:rsidR="00857D03" w:rsidRDefault="003A64F6">
      <w:pPr>
        <w:pStyle w:val="a3"/>
        <w:ind w:left="820"/>
        <w:jc w:val="both"/>
      </w:pPr>
      <w:r>
        <w:t>Оценка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55"/>
        </w:rPr>
        <w:t xml:space="preserve"> </w:t>
      </w:r>
      <w:r>
        <w:t>работы:</w:t>
      </w:r>
    </w:p>
    <w:p w:rsidR="00857D03" w:rsidRDefault="003A64F6">
      <w:pPr>
        <w:pStyle w:val="a3"/>
        <w:ind w:right="121" w:firstLine="720"/>
        <w:jc w:val="both"/>
      </w:pPr>
      <w:r>
        <w:t>Входящий</w:t>
      </w:r>
      <w:r>
        <w:rPr>
          <w:spacing w:val="1"/>
        </w:rPr>
        <w:t xml:space="preserve"> </w:t>
      </w:r>
      <w:r>
        <w:t>контроль–определение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61"/>
        </w:rPr>
        <w:t xml:space="preserve"> </w:t>
      </w:r>
      <w:r>
        <w:t>бесед,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 викторин, игр.</w:t>
      </w:r>
    </w:p>
    <w:p w:rsidR="00857D03" w:rsidRDefault="003A64F6">
      <w:pPr>
        <w:pStyle w:val="a3"/>
        <w:tabs>
          <w:tab w:val="left" w:pos="10438"/>
        </w:tabs>
        <w:ind w:right="117" w:firstLine="720"/>
        <w:jc w:val="both"/>
      </w:pPr>
      <w:r>
        <w:t>Промежуточный</w:t>
      </w:r>
      <w:r>
        <w:rPr>
          <w:spacing w:val="-2"/>
        </w:rPr>
        <w:t xml:space="preserve"> </w:t>
      </w:r>
      <w:r>
        <w:t>контроль:</w:t>
      </w:r>
      <w:r>
        <w:rPr>
          <w:spacing w:val="-1"/>
        </w:rPr>
        <w:t xml:space="preserve"> </w:t>
      </w:r>
      <w:r>
        <w:t>коллективный</w:t>
      </w:r>
      <w:r>
        <w:rPr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каждой</w:t>
      </w:r>
      <w:r>
        <w:rPr>
          <w:spacing w:val="3"/>
        </w:rPr>
        <w:t xml:space="preserve"> </w:t>
      </w:r>
      <w:r>
        <w:t xml:space="preserve">выполненной  </w:t>
      </w:r>
      <w:r w:rsidR="00BF2AA8">
        <w:t xml:space="preserve"> </w:t>
      </w:r>
      <w:r>
        <w:t>работы</w:t>
      </w:r>
      <w:r w:rsidR="00BF2AA8">
        <w:t xml:space="preserve"> </w:t>
      </w:r>
      <w:r>
        <w:rPr>
          <w:spacing w:val="-2"/>
        </w:rPr>
        <w:t>и</w:t>
      </w:r>
      <w:r>
        <w:rPr>
          <w:spacing w:val="-58"/>
        </w:rPr>
        <w:t xml:space="preserve"> </w:t>
      </w:r>
      <w:proofErr w:type="gramStart"/>
      <w:r>
        <w:t>самоанализ</w:t>
      </w:r>
      <w:r>
        <w:rPr>
          <w:spacing w:val="-1"/>
        </w:rPr>
        <w:t xml:space="preserve"> </w:t>
      </w:r>
      <w:r>
        <w:t>;проверка</w:t>
      </w:r>
      <w:proofErr w:type="gramEnd"/>
      <w:r>
        <w:rPr>
          <w:spacing w:val="-1"/>
        </w:rPr>
        <w:t xml:space="preserve"> </w:t>
      </w:r>
      <w:r>
        <w:t>знаний,</w:t>
      </w:r>
      <w:r>
        <w:rPr>
          <w:spacing w:val="2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навыков 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беседы.</w:t>
      </w:r>
    </w:p>
    <w:p w:rsidR="00857D03" w:rsidRDefault="003A64F6">
      <w:pPr>
        <w:pStyle w:val="a3"/>
        <w:ind w:right="120" w:firstLine="720"/>
        <w:jc w:val="both"/>
      </w:pPr>
      <w:r>
        <w:t>Итоговый контроль: презентации творческих и исследовательских работ, участие в выставках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научном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экологическом</w:t>
      </w:r>
      <w:r>
        <w:rPr>
          <w:spacing w:val="-2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подведения</w:t>
      </w:r>
      <w:r>
        <w:rPr>
          <w:spacing w:val="-1"/>
        </w:rPr>
        <w:t xml:space="preserve"> </w:t>
      </w:r>
      <w:r>
        <w:t>итогов реализации</w:t>
      </w:r>
      <w:r>
        <w:rPr>
          <w:spacing w:val="-2"/>
        </w:rPr>
        <w:t xml:space="preserve"> </w:t>
      </w:r>
      <w:r>
        <w:t>программы.</w:t>
      </w:r>
    </w:p>
    <w:p w:rsidR="00857D03" w:rsidRDefault="003A64F6">
      <w:pPr>
        <w:pStyle w:val="a4"/>
        <w:numPr>
          <w:ilvl w:val="0"/>
          <w:numId w:val="1"/>
        </w:numPr>
        <w:tabs>
          <w:tab w:val="left" w:pos="1540"/>
          <w:tab w:val="left" w:pos="1541"/>
        </w:tabs>
        <w:spacing w:before="2" w:line="277" w:lineRule="exact"/>
        <w:ind w:hanging="721"/>
        <w:rPr>
          <w:sz w:val="24"/>
        </w:rPr>
      </w:pPr>
      <w:r>
        <w:rPr>
          <w:sz w:val="24"/>
        </w:rPr>
        <w:t>Итоговые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работ;</w:t>
      </w:r>
    </w:p>
    <w:p w:rsidR="00857D03" w:rsidRDefault="003A64F6">
      <w:pPr>
        <w:pStyle w:val="a4"/>
        <w:numPr>
          <w:ilvl w:val="0"/>
          <w:numId w:val="1"/>
        </w:numPr>
        <w:tabs>
          <w:tab w:val="left" w:pos="1540"/>
          <w:tab w:val="left" w:pos="1541"/>
        </w:tabs>
        <w:spacing w:line="277" w:lineRule="exact"/>
        <w:ind w:hanging="721"/>
        <w:rPr>
          <w:sz w:val="24"/>
        </w:rPr>
      </w:pPr>
      <w:r>
        <w:rPr>
          <w:sz w:val="24"/>
        </w:rPr>
        <w:t>Портфолио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презентациии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иследовательской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57D03" w:rsidRDefault="003A64F6">
      <w:pPr>
        <w:pStyle w:val="a4"/>
        <w:numPr>
          <w:ilvl w:val="0"/>
          <w:numId w:val="1"/>
        </w:numPr>
        <w:tabs>
          <w:tab w:val="left" w:pos="1540"/>
          <w:tab w:val="left" w:pos="1541"/>
        </w:tabs>
        <w:spacing w:before="1"/>
        <w:ind w:hanging="721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исследовательских работ;</w:t>
      </w:r>
    </w:p>
    <w:p w:rsidR="00857D03" w:rsidRDefault="00857D03">
      <w:pPr>
        <w:pStyle w:val="a3"/>
        <w:spacing w:before="10"/>
        <w:ind w:left="0"/>
        <w:rPr>
          <w:sz w:val="27"/>
        </w:rPr>
      </w:pPr>
    </w:p>
    <w:p w:rsidR="00857D03" w:rsidRDefault="00BF2AA8">
      <w:pPr>
        <w:ind w:left="820"/>
        <w:jc w:val="both"/>
        <w:rPr>
          <w:sz w:val="28"/>
        </w:rPr>
      </w:pPr>
      <w:r>
        <w:rPr>
          <w:sz w:val="28"/>
        </w:rPr>
        <w:t xml:space="preserve">                              </w:t>
      </w:r>
      <w:r w:rsidR="003A64F6">
        <w:rPr>
          <w:sz w:val="28"/>
        </w:rPr>
        <w:t>Содержание</w:t>
      </w:r>
      <w:r w:rsidR="003A64F6">
        <w:rPr>
          <w:spacing w:val="-6"/>
          <w:sz w:val="28"/>
        </w:rPr>
        <w:t xml:space="preserve"> </w:t>
      </w:r>
      <w:r w:rsidR="003A64F6">
        <w:rPr>
          <w:sz w:val="28"/>
        </w:rPr>
        <w:t>программы</w:t>
      </w:r>
    </w:p>
    <w:p w:rsidR="00857D03" w:rsidRDefault="003A64F6">
      <w:pPr>
        <w:pStyle w:val="1"/>
        <w:spacing w:before="1"/>
        <w:ind w:left="1240"/>
        <w:jc w:val="both"/>
      </w:pPr>
      <w:r>
        <w:t>Модуль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«Химия–наука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веществах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превращениях»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2часа</w:t>
      </w:r>
    </w:p>
    <w:p w:rsidR="00857D03" w:rsidRDefault="003A64F6">
      <w:pPr>
        <w:pStyle w:val="a3"/>
        <w:spacing w:line="274" w:lineRule="exact"/>
        <w:ind w:left="820"/>
        <w:jc w:val="both"/>
      </w:pPr>
      <w:r>
        <w:t>Химия</w:t>
      </w:r>
      <w:r>
        <w:rPr>
          <w:spacing w:val="8"/>
        </w:rPr>
        <w:t xml:space="preserve"> </w:t>
      </w:r>
      <w:r>
        <w:t>или</w:t>
      </w:r>
      <w:r>
        <w:rPr>
          <w:spacing w:val="67"/>
        </w:rPr>
        <w:t xml:space="preserve"> </w:t>
      </w:r>
      <w:r>
        <w:t>магия?</w:t>
      </w:r>
      <w:r>
        <w:rPr>
          <w:spacing w:val="68"/>
        </w:rPr>
        <w:t xml:space="preserve"> </w:t>
      </w:r>
      <w:r>
        <w:t>Немного</w:t>
      </w:r>
      <w:r>
        <w:rPr>
          <w:spacing w:val="67"/>
        </w:rPr>
        <w:t xml:space="preserve"> </w:t>
      </w:r>
      <w:r>
        <w:t>из</w:t>
      </w:r>
      <w:r>
        <w:rPr>
          <w:spacing w:val="67"/>
        </w:rPr>
        <w:t xml:space="preserve"> </w:t>
      </w:r>
      <w:r>
        <w:t>истории</w:t>
      </w:r>
      <w:r>
        <w:rPr>
          <w:spacing w:val="65"/>
        </w:rPr>
        <w:t xml:space="preserve"> </w:t>
      </w:r>
      <w:r>
        <w:t>химии.</w:t>
      </w:r>
      <w:r>
        <w:rPr>
          <w:spacing w:val="67"/>
        </w:rPr>
        <w:t xml:space="preserve"> </w:t>
      </w:r>
      <w:r>
        <w:t>Алхимия.</w:t>
      </w:r>
      <w:r>
        <w:rPr>
          <w:spacing w:val="66"/>
        </w:rPr>
        <w:t xml:space="preserve"> </w:t>
      </w:r>
      <w:r>
        <w:t>Химия</w:t>
      </w:r>
      <w:r>
        <w:rPr>
          <w:spacing w:val="64"/>
        </w:rPr>
        <w:t xml:space="preserve"> </w:t>
      </w:r>
      <w:r>
        <w:t>вчера,</w:t>
      </w:r>
      <w:r>
        <w:rPr>
          <w:spacing w:val="69"/>
        </w:rPr>
        <w:t xml:space="preserve"> </w:t>
      </w:r>
      <w:r>
        <w:t>сегодня,</w:t>
      </w:r>
      <w:r>
        <w:rPr>
          <w:spacing w:val="66"/>
        </w:rPr>
        <w:t xml:space="preserve"> </w:t>
      </w:r>
      <w:r>
        <w:t>завтра.</w:t>
      </w:r>
    </w:p>
    <w:p w:rsidR="00857D03" w:rsidRDefault="003A64F6">
      <w:pPr>
        <w:pStyle w:val="a3"/>
        <w:jc w:val="both"/>
      </w:pPr>
      <w:r>
        <w:t>Техника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кабинете</w:t>
      </w:r>
      <w:r>
        <w:rPr>
          <w:spacing w:val="-2"/>
        </w:rPr>
        <w:t xml:space="preserve"> </w:t>
      </w:r>
      <w:r>
        <w:t>химии.</w:t>
      </w:r>
    </w:p>
    <w:p w:rsidR="00857D03" w:rsidRDefault="003A64F6">
      <w:pPr>
        <w:pStyle w:val="a3"/>
        <w:ind w:right="116" w:firstLine="720"/>
        <w:jc w:val="both"/>
      </w:pPr>
      <w:r>
        <w:t>Лабораторное оборудование. Знакомство с раздаточным оборудованием для практических и</w:t>
      </w:r>
      <w:r>
        <w:rPr>
          <w:spacing w:val="1"/>
        </w:rPr>
        <w:t xml:space="preserve"> </w:t>
      </w:r>
      <w:r>
        <w:t xml:space="preserve">лабораторных работ. Посуда, </w:t>
      </w:r>
      <w:proofErr w:type="spellStart"/>
      <w:r>
        <w:t>е</w:t>
      </w:r>
      <w:r>
        <w:rPr>
          <w:rFonts w:ascii="Cambria Math" w:hAnsi="Cambria Math"/>
        </w:rPr>
        <w:t>ѐ</w:t>
      </w:r>
      <w:proofErr w:type="spellEnd"/>
      <w:r>
        <w:rPr>
          <w:rFonts w:ascii="Cambria Math" w:hAnsi="Cambria Math"/>
        </w:rPr>
        <w:t xml:space="preserve"> </w:t>
      </w:r>
      <w:r>
        <w:t>виды и назначение. Реактивы и их классы. Обращение с кислотами,</w:t>
      </w:r>
      <w:r>
        <w:rPr>
          <w:spacing w:val="1"/>
        </w:rPr>
        <w:t xml:space="preserve"> </w:t>
      </w:r>
      <w:r>
        <w:t>щелочами, ядовитыми веществами. Меры первой помощи при химических ожогах и отравлениях.</w:t>
      </w:r>
      <w:r>
        <w:rPr>
          <w:spacing w:val="1"/>
        </w:rPr>
        <w:t xml:space="preserve"> </w:t>
      </w:r>
      <w:r>
        <w:t>Выработка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безопасной</w:t>
      </w:r>
      <w:r>
        <w:rPr>
          <w:spacing w:val="2"/>
        </w:rPr>
        <w:t xml:space="preserve"> </w:t>
      </w:r>
      <w:r>
        <w:t>работы.</w:t>
      </w:r>
    </w:p>
    <w:p w:rsidR="00857D03" w:rsidRDefault="003A64F6">
      <w:pPr>
        <w:pStyle w:val="a3"/>
        <w:ind w:left="820"/>
        <w:jc w:val="both"/>
      </w:pPr>
      <w:r>
        <w:t>Демонстрация.</w:t>
      </w:r>
      <w:r>
        <w:rPr>
          <w:spacing w:val="-3"/>
        </w:rPr>
        <w:t xml:space="preserve"> </w:t>
      </w:r>
      <w:r>
        <w:t>Удивительные</w:t>
      </w:r>
      <w:r>
        <w:rPr>
          <w:spacing w:val="-3"/>
        </w:rPr>
        <w:t xml:space="preserve"> </w:t>
      </w:r>
      <w:r>
        <w:t>опыты.</w:t>
      </w:r>
    </w:p>
    <w:p w:rsidR="00857D03" w:rsidRDefault="003A64F6">
      <w:pPr>
        <w:pStyle w:val="a3"/>
        <w:ind w:left="820"/>
        <w:jc w:val="both"/>
      </w:pPr>
      <w:r>
        <w:t>Лабораторная</w:t>
      </w:r>
      <w:r>
        <w:rPr>
          <w:spacing w:val="-3"/>
        </w:rPr>
        <w:t xml:space="preserve"> </w:t>
      </w:r>
      <w:r>
        <w:t>работа.</w:t>
      </w:r>
      <w:r>
        <w:rPr>
          <w:spacing w:val="-2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оборудованием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лабораторных</w:t>
      </w:r>
      <w:r>
        <w:rPr>
          <w:spacing w:val="-2"/>
        </w:rPr>
        <w:t xml:space="preserve"> </w:t>
      </w:r>
      <w:r>
        <w:t>работ.</w:t>
      </w:r>
    </w:p>
    <w:p w:rsidR="00857D03" w:rsidRDefault="003A64F6">
      <w:pPr>
        <w:pStyle w:val="1"/>
        <w:ind w:left="1240"/>
        <w:jc w:val="both"/>
      </w:pPr>
      <w:r>
        <w:t>Модуль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«Вещества</w:t>
      </w:r>
      <w:r>
        <w:rPr>
          <w:spacing w:val="-2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тебя,</w:t>
      </w:r>
      <w:r>
        <w:rPr>
          <w:spacing w:val="-1"/>
        </w:rPr>
        <w:t xml:space="preserve"> </w:t>
      </w:r>
      <w:r>
        <w:t>оглянись!»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15часов</w:t>
      </w:r>
    </w:p>
    <w:p w:rsidR="00857D03" w:rsidRDefault="003A64F6">
      <w:pPr>
        <w:pStyle w:val="a3"/>
        <w:ind w:right="117" w:firstLine="720"/>
        <w:jc w:val="both"/>
      </w:pPr>
      <w:r>
        <w:t>Вещество,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смесей.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разделения смесей. Вода. Многое ли мы о ней знаем?</w:t>
      </w:r>
      <w:r>
        <w:rPr>
          <w:spacing w:val="1"/>
        </w:rPr>
        <w:t xml:space="preserve"> </w:t>
      </w:r>
      <w:r>
        <w:t xml:space="preserve">Вода и </w:t>
      </w:r>
      <w:proofErr w:type="spellStart"/>
      <w:r>
        <w:t>е</w:t>
      </w:r>
      <w:r>
        <w:rPr>
          <w:rFonts w:ascii="Cambria Math" w:hAnsi="Cambria Math"/>
        </w:rPr>
        <w:t>ѐ</w:t>
      </w:r>
      <w:proofErr w:type="spellEnd"/>
      <w:r>
        <w:rPr>
          <w:rFonts w:ascii="Cambria Math" w:hAnsi="Cambria Math"/>
        </w:rPr>
        <w:t xml:space="preserve"> </w:t>
      </w:r>
      <w:r>
        <w:t>свойства. Что необычного в воде?</w:t>
      </w:r>
      <w:r>
        <w:rPr>
          <w:spacing w:val="1"/>
        </w:rPr>
        <w:t xml:space="preserve"> </w:t>
      </w:r>
      <w:r>
        <w:t>Вода</w:t>
      </w:r>
      <w:r>
        <w:rPr>
          <w:spacing w:val="-2"/>
        </w:rPr>
        <w:t xml:space="preserve"> </w:t>
      </w:r>
      <w:r>
        <w:t>пресная и морская.</w:t>
      </w:r>
    </w:p>
    <w:p w:rsidR="00857D03" w:rsidRDefault="003A64F6">
      <w:pPr>
        <w:pStyle w:val="a3"/>
        <w:ind w:left="820"/>
        <w:jc w:val="both"/>
      </w:pPr>
      <w:r>
        <w:t>Способы</w:t>
      </w:r>
      <w:r>
        <w:rPr>
          <w:spacing w:val="-4"/>
        </w:rPr>
        <w:t xml:space="preserve"> </w:t>
      </w:r>
      <w:r>
        <w:t>очистки</w:t>
      </w:r>
      <w:r>
        <w:rPr>
          <w:spacing w:val="-3"/>
        </w:rPr>
        <w:t xml:space="preserve"> </w:t>
      </w:r>
      <w:r>
        <w:t>воды:</w:t>
      </w:r>
      <w:r>
        <w:rPr>
          <w:spacing w:val="-5"/>
        </w:rPr>
        <w:t xml:space="preserve"> </w:t>
      </w:r>
      <w:r>
        <w:t>отставание,</w:t>
      </w:r>
      <w:r>
        <w:rPr>
          <w:spacing w:val="-3"/>
        </w:rPr>
        <w:t xml:space="preserve"> </w:t>
      </w:r>
      <w:r>
        <w:t>фильтрование,</w:t>
      </w:r>
      <w:r>
        <w:rPr>
          <w:spacing w:val="-3"/>
        </w:rPr>
        <w:t xml:space="preserve"> </w:t>
      </w:r>
      <w:r>
        <w:t>обеззараживание.</w:t>
      </w:r>
    </w:p>
    <w:p w:rsidR="00857D03" w:rsidRDefault="003A64F6">
      <w:pPr>
        <w:pStyle w:val="a3"/>
        <w:ind w:right="116" w:firstLine="720"/>
        <w:jc w:val="both"/>
      </w:pPr>
      <w:r>
        <w:t>Столовый</w:t>
      </w:r>
      <w:r>
        <w:rPr>
          <w:spacing w:val="1"/>
        </w:rPr>
        <w:t xml:space="preserve"> </w:t>
      </w:r>
      <w:r>
        <w:t>уксус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уксусная</w:t>
      </w:r>
      <w:r>
        <w:rPr>
          <w:spacing w:val="1"/>
        </w:rPr>
        <w:t xml:space="preserve"> </w:t>
      </w:r>
      <w:r>
        <w:t>эссенция.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уксусной</w:t>
      </w:r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1"/>
        </w:rPr>
        <w:t xml:space="preserve"> </w:t>
      </w:r>
      <w:r>
        <w:t>воздействие.</w:t>
      </w:r>
      <w:r>
        <w:rPr>
          <w:spacing w:val="1"/>
        </w:rPr>
        <w:t xml:space="preserve"> </w:t>
      </w:r>
      <w:r>
        <w:t>Питьевая</w:t>
      </w:r>
      <w:r>
        <w:rPr>
          <w:spacing w:val="1"/>
        </w:rPr>
        <w:t xml:space="preserve"> </w:t>
      </w:r>
      <w:r>
        <w:t>сода.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Чай,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1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организм</w:t>
      </w:r>
      <w:r>
        <w:rPr>
          <w:spacing w:val="-1"/>
        </w:rPr>
        <w:t xml:space="preserve"> </w:t>
      </w:r>
      <w:r>
        <w:t>человека.</w:t>
      </w:r>
    </w:p>
    <w:p w:rsidR="00857D03" w:rsidRDefault="003A64F6">
      <w:pPr>
        <w:pStyle w:val="a3"/>
        <w:spacing w:before="1"/>
        <w:ind w:right="123" w:firstLine="720"/>
        <w:jc w:val="both"/>
      </w:pPr>
      <w:r>
        <w:t>Мыло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мыла?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хозяйственного</w:t>
      </w:r>
      <w:r>
        <w:rPr>
          <w:spacing w:val="1"/>
        </w:rPr>
        <w:t xml:space="preserve"> </w:t>
      </w:r>
      <w:r>
        <w:t>мыла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туалетного.</w:t>
      </w:r>
      <w:r>
        <w:rPr>
          <w:spacing w:val="1"/>
        </w:rPr>
        <w:t xml:space="preserve"> </w:t>
      </w:r>
      <w:r>
        <w:t>Щелочной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хозяйственного</w:t>
      </w:r>
      <w:r>
        <w:rPr>
          <w:spacing w:val="-1"/>
        </w:rPr>
        <w:t xml:space="preserve"> </w:t>
      </w:r>
      <w:r>
        <w:t>мыла.</w:t>
      </w:r>
    </w:p>
    <w:p w:rsidR="00857D03" w:rsidRDefault="003A64F6">
      <w:pPr>
        <w:pStyle w:val="a3"/>
        <w:ind w:right="121" w:firstLine="720"/>
        <w:jc w:val="both"/>
      </w:pPr>
      <w:r>
        <w:t>Стиральные порошки и другие моющие средства. Какие порошки самые опасные. Надо ли</w:t>
      </w:r>
      <w:r>
        <w:rPr>
          <w:spacing w:val="1"/>
        </w:rPr>
        <w:t xml:space="preserve"> </w:t>
      </w:r>
      <w:r>
        <w:t>опасаться</w:t>
      </w:r>
      <w:r>
        <w:rPr>
          <w:spacing w:val="-1"/>
        </w:rPr>
        <w:t xml:space="preserve"> </w:t>
      </w:r>
      <w:r>
        <w:t>жидких</w:t>
      </w:r>
      <w:r>
        <w:rPr>
          <w:spacing w:val="2"/>
        </w:rPr>
        <w:t xml:space="preserve"> </w:t>
      </w:r>
      <w:r>
        <w:t>моющих</w:t>
      </w:r>
      <w:r>
        <w:rPr>
          <w:spacing w:val="2"/>
        </w:rPr>
        <w:t xml:space="preserve"> </w:t>
      </w:r>
      <w:r>
        <w:t>средств.</w:t>
      </w:r>
    </w:p>
    <w:p w:rsidR="00857D03" w:rsidRDefault="003A64F6">
      <w:pPr>
        <w:pStyle w:val="a3"/>
        <w:ind w:right="115" w:firstLine="720"/>
        <w:jc w:val="both"/>
      </w:pPr>
      <w:r>
        <w:t>Лосьоны,</w:t>
      </w:r>
      <w:r>
        <w:rPr>
          <w:spacing w:val="1"/>
        </w:rPr>
        <w:t xml:space="preserve"> </w:t>
      </w:r>
      <w:r>
        <w:t>духи,</w:t>
      </w:r>
      <w:r>
        <w:rPr>
          <w:spacing w:val="1"/>
        </w:rPr>
        <w:t xml:space="preserve"> </w:t>
      </w:r>
      <w:r>
        <w:t>кремы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прочая</w:t>
      </w:r>
      <w:r>
        <w:rPr>
          <w:spacing w:val="1"/>
        </w:rPr>
        <w:t xml:space="preserve"> </w:t>
      </w:r>
      <w:r>
        <w:t>парфюмерия.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6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косметические</w:t>
      </w:r>
      <w:r>
        <w:rPr>
          <w:spacing w:val="-2"/>
        </w:rPr>
        <w:t xml:space="preserve"> </w:t>
      </w:r>
      <w:r>
        <w:t>препараты?</w:t>
      </w:r>
      <w:r>
        <w:rPr>
          <w:spacing w:val="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ли самому</w:t>
      </w:r>
      <w:r>
        <w:rPr>
          <w:spacing w:val="-3"/>
        </w:rPr>
        <w:t xml:space="preserve"> </w:t>
      </w:r>
      <w:r>
        <w:t>изготовить духи?</w:t>
      </w:r>
    </w:p>
    <w:p w:rsidR="00857D03" w:rsidRDefault="003A64F6">
      <w:pPr>
        <w:pStyle w:val="a3"/>
        <w:ind w:right="125" w:firstLine="720"/>
        <w:jc w:val="both"/>
      </w:pPr>
      <w:r>
        <w:t>Многообразие лекарственных веществ. Какие лекарства мы обычно можем встретить в своей</w:t>
      </w:r>
      <w:r>
        <w:rPr>
          <w:spacing w:val="1"/>
        </w:rPr>
        <w:t xml:space="preserve"> </w:t>
      </w:r>
      <w:r>
        <w:t>домашней</w:t>
      </w:r>
      <w:r>
        <w:rPr>
          <w:spacing w:val="-1"/>
        </w:rPr>
        <w:t xml:space="preserve"> </w:t>
      </w:r>
      <w:r>
        <w:t>аптечке?</w:t>
      </w:r>
    </w:p>
    <w:p w:rsidR="00857D03" w:rsidRDefault="003A64F6">
      <w:pPr>
        <w:pStyle w:val="a3"/>
        <w:ind w:left="820"/>
        <w:jc w:val="both"/>
      </w:pPr>
      <w:r>
        <w:t>Аптечный</w:t>
      </w:r>
      <w:r>
        <w:rPr>
          <w:spacing w:val="-2"/>
        </w:rPr>
        <w:t xml:space="preserve"> </w:t>
      </w:r>
      <w:r>
        <w:t>йод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свойства.</w:t>
      </w:r>
      <w:r>
        <w:rPr>
          <w:spacing w:val="-1"/>
        </w:rPr>
        <w:t xml:space="preserve"> </w:t>
      </w:r>
      <w:r>
        <w:t>Почему</w:t>
      </w:r>
      <w:r>
        <w:rPr>
          <w:spacing w:val="-6"/>
        </w:rPr>
        <w:t xml:space="preserve"> </w:t>
      </w:r>
      <w:r>
        <w:t>йод</w:t>
      </w:r>
      <w:r>
        <w:rPr>
          <w:spacing w:val="-1"/>
        </w:rPr>
        <w:t xml:space="preserve"> </w:t>
      </w:r>
      <w:r>
        <w:t>надо держать в</w:t>
      </w:r>
      <w:r>
        <w:rPr>
          <w:spacing w:val="-2"/>
        </w:rPr>
        <w:t xml:space="preserve"> </w:t>
      </w:r>
      <w:r>
        <w:t>плотно</w:t>
      </w:r>
      <w:r>
        <w:rPr>
          <w:spacing w:val="-5"/>
        </w:rPr>
        <w:t xml:space="preserve"> </w:t>
      </w:r>
      <w:r>
        <w:t>закупоренной</w:t>
      </w:r>
    </w:p>
    <w:p w:rsidR="00857D03" w:rsidRDefault="00857D03">
      <w:pPr>
        <w:jc w:val="both"/>
        <w:sectPr w:rsidR="00857D03">
          <w:pgSz w:w="11910" w:h="16840"/>
          <w:pgMar w:top="620" w:right="600" w:bottom="280" w:left="620" w:header="720" w:footer="720" w:gutter="0"/>
          <w:cols w:space="720"/>
        </w:sectPr>
      </w:pPr>
    </w:p>
    <w:p w:rsidR="00857D03" w:rsidRDefault="003A64F6">
      <w:pPr>
        <w:pStyle w:val="a3"/>
        <w:spacing w:before="76" w:line="279" w:lineRule="exact"/>
        <w:ind w:left="820"/>
      </w:pPr>
      <w:r>
        <w:lastRenderedPageBreak/>
        <w:t>склянке.</w:t>
      </w:r>
      <w:r>
        <w:rPr>
          <w:spacing w:val="25"/>
        </w:rPr>
        <w:t xml:space="preserve"> </w:t>
      </w:r>
      <w:r>
        <w:t>«Зеленка»</w:t>
      </w:r>
      <w:r>
        <w:rPr>
          <w:spacing w:val="16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раствор</w:t>
      </w:r>
      <w:r>
        <w:rPr>
          <w:spacing w:val="27"/>
        </w:rPr>
        <w:t xml:space="preserve"> </w:t>
      </w:r>
      <w:r>
        <w:t>бриллиантового</w:t>
      </w:r>
      <w:r>
        <w:rPr>
          <w:spacing w:val="23"/>
        </w:rPr>
        <w:t xml:space="preserve"> </w:t>
      </w:r>
      <w:r>
        <w:t>зел</w:t>
      </w:r>
      <w:r>
        <w:rPr>
          <w:rFonts w:ascii="Cambria Math" w:hAnsi="Cambria Math"/>
        </w:rPr>
        <w:t>е</w:t>
      </w:r>
      <w:r>
        <w:t>ного.</w:t>
      </w:r>
      <w:r>
        <w:rPr>
          <w:spacing w:val="24"/>
        </w:rPr>
        <w:t xml:space="preserve"> </w:t>
      </w:r>
      <w:r>
        <w:t>Перекись</w:t>
      </w:r>
      <w:r>
        <w:rPr>
          <w:spacing w:val="23"/>
        </w:rPr>
        <w:t xml:space="preserve"> </w:t>
      </w:r>
      <w:r>
        <w:t>водорода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proofErr w:type="spellStart"/>
      <w:r>
        <w:t>гидроперит</w:t>
      </w:r>
      <w:proofErr w:type="spellEnd"/>
      <w:r>
        <w:t>.</w:t>
      </w:r>
    </w:p>
    <w:p w:rsidR="00857D03" w:rsidRDefault="003A64F6">
      <w:pPr>
        <w:pStyle w:val="a3"/>
        <w:spacing w:line="274" w:lineRule="exact"/>
      </w:pPr>
      <w:r>
        <w:t>Свойства</w:t>
      </w:r>
      <w:r>
        <w:rPr>
          <w:spacing w:val="-6"/>
        </w:rPr>
        <w:t xml:space="preserve"> </w:t>
      </w:r>
      <w:r>
        <w:t>перекиси</w:t>
      </w:r>
      <w:r>
        <w:rPr>
          <w:spacing w:val="-4"/>
        </w:rPr>
        <w:t xml:space="preserve"> </w:t>
      </w:r>
      <w:r>
        <w:t>водорода.</w:t>
      </w:r>
    </w:p>
    <w:p w:rsidR="00857D03" w:rsidRDefault="003A64F6">
      <w:pPr>
        <w:pStyle w:val="a3"/>
        <w:ind w:firstLine="720"/>
      </w:pPr>
      <w:r>
        <w:t>Аспирин</w:t>
      </w:r>
      <w:r>
        <w:rPr>
          <w:spacing w:val="50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ацетилсалициловая</w:t>
      </w:r>
      <w:r>
        <w:rPr>
          <w:spacing w:val="50"/>
        </w:rPr>
        <w:t xml:space="preserve"> </w:t>
      </w:r>
      <w:r>
        <w:t>кислота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его</w:t>
      </w:r>
      <w:r>
        <w:rPr>
          <w:spacing w:val="48"/>
        </w:rPr>
        <w:t xml:space="preserve"> </w:t>
      </w:r>
      <w:r>
        <w:t>свойства.</w:t>
      </w:r>
      <w:r>
        <w:rPr>
          <w:spacing w:val="48"/>
        </w:rPr>
        <w:t xml:space="preserve"> </w:t>
      </w:r>
      <w:r>
        <w:t>Опасность</w:t>
      </w:r>
      <w:r>
        <w:rPr>
          <w:spacing w:val="51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t>применении</w:t>
      </w:r>
      <w:r>
        <w:rPr>
          <w:spacing w:val="-57"/>
        </w:rPr>
        <w:t xml:space="preserve"> </w:t>
      </w:r>
      <w:r>
        <w:t>аспирина.</w:t>
      </w:r>
    </w:p>
    <w:p w:rsidR="00857D03" w:rsidRDefault="003A64F6">
      <w:pPr>
        <w:pStyle w:val="a3"/>
        <w:tabs>
          <w:tab w:val="left" w:pos="8324"/>
        </w:tabs>
        <w:spacing w:before="1"/>
        <w:ind w:left="820" w:right="1369"/>
      </w:pPr>
      <w:r>
        <w:t>Крахмал,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и применение.</w:t>
      </w:r>
      <w:r>
        <w:rPr>
          <w:spacing w:val="-2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крахмала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листьях</w:t>
      </w:r>
      <w:r>
        <w:tab/>
      </w:r>
      <w:r>
        <w:rPr>
          <w:spacing w:val="-1"/>
        </w:rPr>
        <w:t>растений.</w:t>
      </w:r>
      <w:r>
        <w:rPr>
          <w:spacing w:val="-57"/>
        </w:rPr>
        <w:t xml:space="preserve"> </w:t>
      </w:r>
      <w:r>
        <w:t>Глюкоза,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и применение.</w:t>
      </w:r>
    </w:p>
    <w:p w:rsidR="00857D03" w:rsidRDefault="003A64F6">
      <w:pPr>
        <w:pStyle w:val="a3"/>
        <w:ind w:firstLine="720"/>
      </w:pPr>
      <w:r>
        <w:t>Маргарин, сливочное и</w:t>
      </w:r>
      <w:r>
        <w:rPr>
          <w:spacing w:val="1"/>
        </w:rPr>
        <w:t xml:space="preserve"> </w:t>
      </w:r>
      <w:r>
        <w:t>растительное масло,</w:t>
      </w:r>
      <w:r>
        <w:rPr>
          <w:spacing w:val="1"/>
        </w:rPr>
        <w:t xml:space="preserve"> </w:t>
      </w:r>
      <w:r>
        <w:t>сало. Чего</w:t>
      </w:r>
      <w:r>
        <w:rPr>
          <w:spacing w:val="1"/>
        </w:rPr>
        <w:t xml:space="preserve"> </w:t>
      </w:r>
      <w:r>
        <w:t>мы о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 знаем?</w:t>
      </w:r>
      <w:r>
        <w:rPr>
          <w:spacing w:val="1"/>
        </w:rPr>
        <w:t xml:space="preserve"> </w:t>
      </w:r>
      <w:r>
        <w:t>Растительные и</w:t>
      </w:r>
      <w:r>
        <w:rPr>
          <w:spacing w:val="-57"/>
        </w:rPr>
        <w:t xml:space="preserve"> </w:t>
      </w:r>
      <w:r>
        <w:t>животные</w:t>
      </w:r>
      <w:r>
        <w:rPr>
          <w:spacing w:val="-3"/>
        </w:rPr>
        <w:t xml:space="preserve"> </w:t>
      </w:r>
      <w:r>
        <w:t>масла.</w:t>
      </w:r>
    </w:p>
    <w:p w:rsidR="00857D03" w:rsidRDefault="003A64F6">
      <w:pPr>
        <w:pStyle w:val="a3"/>
        <w:ind w:left="820" w:right="240"/>
      </w:pPr>
      <w:proofErr w:type="spellStart"/>
      <w:r>
        <w:t>Лабораторнаяработа</w:t>
      </w:r>
      <w:proofErr w:type="spellEnd"/>
      <w:r>
        <w:t xml:space="preserve"> 1.Знакомство с оборудованием для практических и лабораторных работ.</w:t>
      </w:r>
      <w:r>
        <w:rPr>
          <w:spacing w:val="-57"/>
        </w:rPr>
        <w:t xml:space="preserve"> </w:t>
      </w:r>
      <w:proofErr w:type="spellStart"/>
      <w:r>
        <w:t>Лабораторнаяработа</w:t>
      </w:r>
      <w:proofErr w:type="spellEnd"/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веществ.</w:t>
      </w:r>
      <w:r>
        <w:rPr>
          <w:spacing w:val="-1"/>
        </w:rPr>
        <w:t xml:space="preserve"> </w:t>
      </w:r>
      <w:r>
        <w:t>Разделение</w:t>
      </w:r>
      <w:r>
        <w:rPr>
          <w:spacing w:val="-1"/>
        </w:rPr>
        <w:t xml:space="preserve"> </w:t>
      </w:r>
      <w:r>
        <w:t>смеси</w:t>
      </w:r>
      <w:r>
        <w:rPr>
          <w:spacing w:val="-1"/>
        </w:rPr>
        <w:t xml:space="preserve"> </w:t>
      </w:r>
      <w:r>
        <w:t>красителей.</w:t>
      </w:r>
    </w:p>
    <w:p w:rsidR="00857D03" w:rsidRDefault="003A64F6">
      <w:pPr>
        <w:pStyle w:val="a3"/>
        <w:ind w:left="820" w:right="5700"/>
      </w:pPr>
      <w:r>
        <w:t>Лабораторная работата3.Свойства воды.</w:t>
      </w:r>
      <w:r>
        <w:rPr>
          <w:spacing w:val="-57"/>
        </w:rPr>
        <w:t xml:space="preserve"> </w:t>
      </w:r>
      <w:r>
        <w:t>Практическая</w:t>
      </w:r>
      <w:r>
        <w:rPr>
          <w:spacing w:val="-2"/>
        </w:rPr>
        <w:t xml:space="preserve"> </w:t>
      </w:r>
      <w:r>
        <w:t>работа1.Очистка</w:t>
      </w:r>
      <w:r>
        <w:rPr>
          <w:spacing w:val="-3"/>
        </w:rPr>
        <w:t xml:space="preserve"> </w:t>
      </w:r>
      <w:r>
        <w:t>воды.</w:t>
      </w:r>
    </w:p>
    <w:p w:rsidR="00857D03" w:rsidRDefault="003A64F6">
      <w:pPr>
        <w:pStyle w:val="a3"/>
        <w:ind w:left="820" w:right="4504"/>
      </w:pPr>
      <w:r>
        <w:t>Лабораторная работа 4.Свойства уксусной кислоты.</w:t>
      </w:r>
      <w:r>
        <w:rPr>
          <w:spacing w:val="-57"/>
        </w:rPr>
        <w:t xml:space="preserve"> </w:t>
      </w:r>
      <w:r>
        <w:t>Лабораторнаяработа5.Свойства</w:t>
      </w:r>
      <w:r>
        <w:rPr>
          <w:spacing w:val="-3"/>
        </w:rPr>
        <w:t xml:space="preserve"> </w:t>
      </w:r>
      <w:r>
        <w:t>питьевой</w:t>
      </w:r>
      <w:r>
        <w:rPr>
          <w:spacing w:val="-1"/>
        </w:rPr>
        <w:t xml:space="preserve"> </w:t>
      </w:r>
      <w:r>
        <w:t>соды.</w:t>
      </w:r>
    </w:p>
    <w:p w:rsidR="00857D03" w:rsidRDefault="003A64F6">
      <w:pPr>
        <w:pStyle w:val="a3"/>
        <w:ind w:left="820" w:right="5903"/>
      </w:pPr>
      <w:r>
        <w:t>Лабораторная работа 6.Свойства чая.</w:t>
      </w:r>
      <w:r>
        <w:rPr>
          <w:spacing w:val="1"/>
        </w:rPr>
        <w:t xml:space="preserve"> </w:t>
      </w:r>
      <w:r>
        <w:t>Лабораторная</w:t>
      </w:r>
      <w:r>
        <w:rPr>
          <w:spacing w:val="-7"/>
        </w:rPr>
        <w:t xml:space="preserve"> </w:t>
      </w:r>
      <w:r>
        <w:t>работа7.Свойства</w:t>
      </w:r>
      <w:r>
        <w:rPr>
          <w:spacing w:val="-7"/>
        </w:rPr>
        <w:t xml:space="preserve"> </w:t>
      </w:r>
      <w:r>
        <w:t>мыла.</w:t>
      </w:r>
    </w:p>
    <w:p w:rsidR="00857D03" w:rsidRDefault="003A64F6">
      <w:pPr>
        <w:pStyle w:val="a3"/>
        <w:ind w:left="820" w:right="3104"/>
      </w:pPr>
      <w:r>
        <w:t>Лабораторная работа 8.Сравнение моющих свойств мыла и СМС.</w:t>
      </w:r>
      <w:r>
        <w:rPr>
          <w:spacing w:val="-57"/>
        </w:rPr>
        <w:t xml:space="preserve"> </w:t>
      </w:r>
      <w:r>
        <w:t>Лабораторная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9. Изготовим</w:t>
      </w:r>
      <w:r>
        <w:rPr>
          <w:spacing w:val="-2"/>
        </w:rPr>
        <w:t xml:space="preserve"> </w:t>
      </w:r>
      <w:r>
        <w:t>духи сами.</w:t>
      </w:r>
    </w:p>
    <w:p w:rsidR="00857D03" w:rsidRDefault="003A64F6">
      <w:pPr>
        <w:pStyle w:val="a3"/>
        <w:spacing w:before="1"/>
        <w:ind w:left="820" w:right="1945"/>
      </w:pPr>
      <w:r>
        <w:t>Лабораторнаяработа10. Необычные свойства таких обычных зеленки и йода.</w:t>
      </w:r>
      <w:r>
        <w:rPr>
          <w:spacing w:val="-57"/>
        </w:rPr>
        <w:t xml:space="preserve"> </w:t>
      </w:r>
      <w:r>
        <w:t>Лабораторная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кислорода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перекиси</w:t>
      </w:r>
      <w:r>
        <w:rPr>
          <w:spacing w:val="-1"/>
        </w:rPr>
        <w:t xml:space="preserve"> </w:t>
      </w:r>
      <w:r>
        <w:t>водорода.</w:t>
      </w:r>
    </w:p>
    <w:p w:rsidR="00857D03" w:rsidRDefault="003A64F6">
      <w:pPr>
        <w:pStyle w:val="a3"/>
        <w:ind w:left="820" w:right="5370"/>
        <w:jc w:val="both"/>
      </w:pPr>
      <w:r>
        <w:t>Лабораторнаяработа12. Свойства аспирина.</w:t>
      </w:r>
      <w:r>
        <w:rPr>
          <w:spacing w:val="-57"/>
        </w:rPr>
        <w:t xml:space="preserve"> </w:t>
      </w:r>
      <w:r>
        <w:t>Лабораторная работа13.Свойства крахмала.</w:t>
      </w:r>
      <w:r>
        <w:rPr>
          <w:spacing w:val="-57"/>
        </w:rPr>
        <w:t xml:space="preserve"> </w:t>
      </w:r>
      <w:r>
        <w:t>Лабораторная</w:t>
      </w:r>
      <w:r>
        <w:rPr>
          <w:spacing w:val="-5"/>
        </w:rPr>
        <w:t xml:space="preserve"> </w:t>
      </w:r>
      <w:r>
        <w:t>работа14.Свойства</w:t>
      </w:r>
      <w:r>
        <w:rPr>
          <w:spacing w:val="-4"/>
        </w:rPr>
        <w:t xml:space="preserve"> </w:t>
      </w:r>
      <w:r>
        <w:t>глюкозы.</w:t>
      </w:r>
    </w:p>
    <w:p w:rsidR="00857D03" w:rsidRDefault="003A64F6">
      <w:pPr>
        <w:pStyle w:val="a3"/>
        <w:ind w:left="820"/>
        <w:jc w:val="both"/>
      </w:pPr>
      <w:r>
        <w:t>Лабораторнаяработа15.Свойства</w:t>
      </w:r>
      <w:r>
        <w:rPr>
          <w:spacing w:val="-6"/>
        </w:rPr>
        <w:t xml:space="preserve"> </w:t>
      </w:r>
      <w:r>
        <w:t>растительного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сливочного</w:t>
      </w:r>
      <w:r>
        <w:rPr>
          <w:spacing w:val="-5"/>
        </w:rPr>
        <w:t xml:space="preserve"> </w:t>
      </w:r>
      <w:r>
        <w:t>масел.</w:t>
      </w:r>
    </w:p>
    <w:p w:rsidR="00857D03" w:rsidRDefault="00857D03">
      <w:pPr>
        <w:pStyle w:val="a3"/>
        <w:spacing w:before="5"/>
        <w:ind w:left="0"/>
      </w:pPr>
    </w:p>
    <w:p w:rsidR="00857D03" w:rsidRDefault="003A64F6">
      <w:pPr>
        <w:pStyle w:val="1"/>
      </w:pPr>
      <w:r>
        <w:t>Модуль</w:t>
      </w:r>
      <w:r>
        <w:rPr>
          <w:spacing w:val="-3"/>
        </w:rPr>
        <w:t xml:space="preserve"> </w:t>
      </w:r>
      <w:r>
        <w:t>3.«Увлекательная</w:t>
      </w:r>
      <w:r>
        <w:rPr>
          <w:spacing w:val="-2"/>
        </w:rPr>
        <w:t xml:space="preserve"> </w:t>
      </w:r>
      <w:r>
        <w:t>химия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экспериментаторов»</w:t>
      </w:r>
      <w:r>
        <w:rPr>
          <w:spacing w:val="-2"/>
        </w:rPr>
        <w:t xml:space="preserve"> </w:t>
      </w:r>
      <w:r>
        <w:t>-10</w:t>
      </w:r>
      <w:r>
        <w:rPr>
          <w:spacing w:val="-3"/>
        </w:rPr>
        <w:t xml:space="preserve"> </w:t>
      </w:r>
      <w:r>
        <w:t>часов.</w:t>
      </w:r>
    </w:p>
    <w:p w:rsidR="00857D03" w:rsidRDefault="003A64F6">
      <w:pPr>
        <w:pStyle w:val="a3"/>
        <w:spacing w:line="274" w:lineRule="exact"/>
        <w:ind w:left="820"/>
      </w:pPr>
      <w:r>
        <w:t>Симпатические</w:t>
      </w:r>
      <w:r>
        <w:rPr>
          <w:spacing w:val="36"/>
        </w:rPr>
        <w:t xml:space="preserve"> </w:t>
      </w:r>
      <w:r>
        <w:t>чернила:</w:t>
      </w:r>
      <w:r>
        <w:rPr>
          <w:spacing w:val="97"/>
        </w:rPr>
        <w:t xml:space="preserve"> </w:t>
      </w:r>
      <w:r>
        <w:t>назначение,</w:t>
      </w:r>
      <w:r>
        <w:rPr>
          <w:spacing w:val="99"/>
        </w:rPr>
        <w:t xml:space="preserve"> </w:t>
      </w:r>
      <w:r>
        <w:t>простейшие</w:t>
      </w:r>
      <w:r>
        <w:rPr>
          <w:spacing w:val="95"/>
        </w:rPr>
        <w:t xml:space="preserve"> </w:t>
      </w:r>
      <w:r>
        <w:t>рецепты.</w:t>
      </w:r>
      <w:r>
        <w:rPr>
          <w:spacing w:val="96"/>
        </w:rPr>
        <w:t xml:space="preserve"> </w:t>
      </w:r>
      <w:r>
        <w:t>Состав</w:t>
      </w:r>
      <w:r>
        <w:rPr>
          <w:spacing w:val="96"/>
        </w:rPr>
        <w:t xml:space="preserve"> </w:t>
      </w:r>
      <w:r>
        <w:t>акварельных</w:t>
      </w:r>
      <w:r>
        <w:rPr>
          <w:spacing w:val="98"/>
        </w:rPr>
        <w:t xml:space="preserve"> </w:t>
      </w:r>
      <w:r>
        <w:t>красок.</w:t>
      </w:r>
    </w:p>
    <w:p w:rsidR="00857D03" w:rsidRDefault="003A64F6">
      <w:pPr>
        <w:pStyle w:val="a3"/>
      </w:pPr>
      <w:r>
        <w:t>Правила</w:t>
      </w:r>
      <w:r>
        <w:rPr>
          <w:spacing w:val="-3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ними.</w:t>
      </w:r>
    </w:p>
    <w:p w:rsidR="00857D03" w:rsidRDefault="003A64F6">
      <w:pPr>
        <w:pStyle w:val="a3"/>
        <w:ind w:left="820" w:right="1625"/>
      </w:pPr>
      <w:r>
        <w:t>История мыльных пузырей. Физика мыльных пузырей. Состав школьного мела.</w:t>
      </w:r>
      <w:r>
        <w:rPr>
          <w:spacing w:val="-58"/>
        </w:rPr>
        <w:t xml:space="preserve"> </w:t>
      </w:r>
      <w:r>
        <w:t>Индикаторы.</w:t>
      </w:r>
      <w:r>
        <w:rPr>
          <w:spacing w:val="-1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окраски индикаторов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средах.</w:t>
      </w:r>
    </w:p>
    <w:p w:rsidR="00857D03" w:rsidRDefault="003A64F6">
      <w:pPr>
        <w:pStyle w:val="a3"/>
        <w:ind w:left="820" w:right="3843"/>
      </w:pPr>
      <w:r>
        <w:t>Лабораторная работа</w:t>
      </w:r>
      <w:proofErr w:type="gramStart"/>
      <w:r>
        <w:t>16.«</w:t>
      </w:r>
      <w:proofErr w:type="gramEnd"/>
      <w:r>
        <w:t>Секретные чернила».</w:t>
      </w:r>
      <w:r>
        <w:rPr>
          <w:spacing w:val="1"/>
        </w:rPr>
        <w:t xml:space="preserve"> </w:t>
      </w:r>
      <w:r>
        <w:t>Лабораторная работа</w:t>
      </w:r>
      <w:proofErr w:type="gramStart"/>
      <w:r>
        <w:t>17.«</w:t>
      </w:r>
      <w:proofErr w:type="gramEnd"/>
      <w:r>
        <w:t>Получение акварельных красок».</w:t>
      </w:r>
      <w:r>
        <w:rPr>
          <w:spacing w:val="-58"/>
        </w:rPr>
        <w:t xml:space="preserve"> </w:t>
      </w:r>
      <w:r>
        <w:t>Лабораторная</w:t>
      </w:r>
      <w:r>
        <w:rPr>
          <w:spacing w:val="-1"/>
        </w:rPr>
        <w:t xml:space="preserve"> </w:t>
      </w:r>
      <w:r>
        <w:t>работа18.</w:t>
      </w:r>
      <w:r>
        <w:rPr>
          <w:spacing w:val="5"/>
        </w:rPr>
        <w:t xml:space="preserve"> </w:t>
      </w:r>
      <w:r>
        <w:t>«Мыльные</w:t>
      </w:r>
      <w:r>
        <w:rPr>
          <w:spacing w:val="-2"/>
        </w:rPr>
        <w:t xml:space="preserve"> </w:t>
      </w:r>
      <w:r>
        <w:t>опыты».</w:t>
      </w:r>
    </w:p>
    <w:p w:rsidR="00857D03" w:rsidRDefault="003A64F6">
      <w:pPr>
        <w:pStyle w:val="a3"/>
        <w:ind w:left="820" w:right="3104"/>
      </w:pPr>
      <w:r>
        <w:t>Лабораторная работа 19.«Как выбрать школьный</w:t>
      </w:r>
      <w:r>
        <w:rPr>
          <w:spacing w:val="1"/>
        </w:rPr>
        <w:t xml:space="preserve"> </w:t>
      </w:r>
      <w:r>
        <w:t>мел».</w:t>
      </w:r>
      <w:r>
        <w:rPr>
          <w:spacing w:val="1"/>
        </w:rPr>
        <w:t xml:space="preserve"> </w:t>
      </w:r>
      <w:r>
        <w:t>Лабораторная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20.«Изготовление</w:t>
      </w:r>
      <w:r>
        <w:rPr>
          <w:spacing w:val="-6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мелков».</w:t>
      </w:r>
    </w:p>
    <w:p w:rsidR="00857D03" w:rsidRDefault="003A64F6">
      <w:pPr>
        <w:pStyle w:val="a3"/>
        <w:ind w:left="820" w:right="122"/>
        <w:jc w:val="both"/>
      </w:pPr>
      <w:r>
        <w:t>Лабораторная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21.«Определение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раствора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индикаторов».</w:t>
      </w:r>
      <w:r>
        <w:rPr>
          <w:spacing w:val="1"/>
        </w:rPr>
        <w:t xml:space="preserve"> </w:t>
      </w:r>
      <w:r>
        <w:t>Лабораторная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22.</w:t>
      </w:r>
      <w:r>
        <w:rPr>
          <w:spacing w:val="1"/>
        </w:rPr>
        <w:t xml:space="preserve"> </w:t>
      </w:r>
      <w:r>
        <w:t>«Приготовление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индикаторов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рН раствора».</w:t>
      </w:r>
    </w:p>
    <w:p w:rsidR="00857D03" w:rsidRDefault="00857D03">
      <w:pPr>
        <w:pStyle w:val="a3"/>
        <w:spacing w:before="4"/>
        <w:ind w:left="0"/>
        <w:rPr>
          <w:sz w:val="26"/>
        </w:rPr>
      </w:pPr>
    </w:p>
    <w:p w:rsidR="00857D03" w:rsidRDefault="003A64F6">
      <w:pPr>
        <w:pStyle w:val="1"/>
        <w:spacing w:line="240" w:lineRule="auto"/>
        <w:ind w:left="580"/>
      </w:pPr>
      <w:r>
        <w:t>Модуль</w:t>
      </w:r>
      <w:r>
        <w:rPr>
          <w:spacing w:val="-1"/>
        </w:rPr>
        <w:t xml:space="preserve"> </w:t>
      </w:r>
      <w:r>
        <w:t>4. «Что</w:t>
      </w:r>
      <w:r>
        <w:rPr>
          <w:spacing w:val="-1"/>
        </w:rPr>
        <w:t xml:space="preserve"> </w:t>
      </w:r>
      <w:r>
        <w:t>мы узнали</w:t>
      </w:r>
      <w:r>
        <w:rPr>
          <w:spacing w:val="-1"/>
        </w:rPr>
        <w:t xml:space="preserve"> </w:t>
      </w:r>
      <w:r>
        <w:t>о химии?»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7часов</w:t>
      </w:r>
    </w:p>
    <w:p w:rsidR="00857D03" w:rsidRDefault="003A64F6">
      <w:pPr>
        <w:pStyle w:val="a3"/>
        <w:spacing w:before="19"/>
        <w:ind w:left="580"/>
      </w:pPr>
      <w:r>
        <w:t>Подготовка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мини-проектов</w:t>
      </w:r>
    </w:p>
    <w:p w:rsidR="00857D03" w:rsidRDefault="00857D03">
      <w:pPr>
        <w:pStyle w:val="a3"/>
        <w:ind w:left="0"/>
        <w:rPr>
          <w:sz w:val="26"/>
        </w:rPr>
      </w:pPr>
    </w:p>
    <w:p w:rsidR="00857D03" w:rsidRDefault="00857D03">
      <w:pPr>
        <w:pStyle w:val="a3"/>
        <w:spacing w:before="8"/>
        <w:ind w:left="0"/>
        <w:rPr>
          <w:sz w:val="36"/>
        </w:rPr>
      </w:pPr>
    </w:p>
    <w:p w:rsidR="00857D03" w:rsidRPr="00BF2AA8" w:rsidRDefault="003A64F6">
      <w:pPr>
        <w:ind w:left="1470"/>
        <w:rPr>
          <w:b/>
          <w:sz w:val="24"/>
          <w:szCs w:val="24"/>
        </w:rPr>
      </w:pPr>
      <w:r w:rsidRPr="00BF2AA8">
        <w:rPr>
          <w:b/>
          <w:sz w:val="24"/>
          <w:szCs w:val="24"/>
        </w:rPr>
        <w:t>Календарно-тематическое</w:t>
      </w:r>
      <w:r w:rsidRPr="00BF2AA8">
        <w:rPr>
          <w:b/>
          <w:spacing w:val="-8"/>
          <w:sz w:val="24"/>
          <w:szCs w:val="24"/>
        </w:rPr>
        <w:t xml:space="preserve"> </w:t>
      </w:r>
      <w:r w:rsidRPr="00BF2AA8">
        <w:rPr>
          <w:b/>
          <w:sz w:val="24"/>
          <w:szCs w:val="24"/>
        </w:rPr>
        <w:t>планирование</w:t>
      </w:r>
    </w:p>
    <w:p w:rsidR="00857D03" w:rsidRDefault="00857D03">
      <w:pPr>
        <w:pStyle w:val="a3"/>
        <w:spacing w:before="7"/>
        <w:ind w:left="0"/>
        <w:rPr>
          <w:b/>
          <w:sz w:val="28"/>
        </w:rPr>
      </w:pPr>
    </w:p>
    <w:tbl>
      <w:tblPr>
        <w:tblStyle w:val="TableNormal"/>
        <w:tblW w:w="0" w:type="auto"/>
        <w:tblInd w:w="1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4253"/>
        <w:gridCol w:w="1275"/>
        <w:gridCol w:w="1039"/>
        <w:gridCol w:w="1229"/>
      </w:tblGrid>
      <w:tr w:rsidR="00BF2AA8" w:rsidTr="00BF2AA8">
        <w:trPr>
          <w:trHeight w:val="288"/>
        </w:trPr>
        <w:tc>
          <w:tcPr>
            <w:tcW w:w="776" w:type="dxa"/>
            <w:vMerge w:val="restart"/>
          </w:tcPr>
          <w:p w:rsidR="00BF2AA8" w:rsidRDefault="00BF2AA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253" w:type="dxa"/>
            <w:vMerge w:val="restart"/>
          </w:tcPr>
          <w:p w:rsidR="00BF2AA8" w:rsidRDefault="00BF2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      Тема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BF2AA8" w:rsidRDefault="00BF2AA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BF2AA8" w:rsidRDefault="00BF2AA8">
            <w:pPr>
              <w:pStyle w:val="TableParagraph"/>
              <w:spacing w:before="21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F2AA8" w:rsidRDefault="00BF2AA8">
            <w:pPr>
              <w:pStyle w:val="TableParagraph"/>
              <w:spacing w:before="21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Дата проведения</w:t>
            </w:r>
          </w:p>
        </w:tc>
      </w:tr>
      <w:tr w:rsidR="00BF2AA8" w:rsidTr="00BF2AA8">
        <w:trPr>
          <w:trHeight w:val="298"/>
        </w:trPr>
        <w:tc>
          <w:tcPr>
            <w:tcW w:w="776" w:type="dxa"/>
            <w:vMerge/>
          </w:tcPr>
          <w:p w:rsidR="00BF2AA8" w:rsidRDefault="00BF2AA8">
            <w:pPr>
              <w:pStyle w:val="TableParagraph"/>
              <w:ind w:left="115"/>
              <w:rPr>
                <w:sz w:val="24"/>
              </w:rPr>
            </w:pPr>
          </w:p>
        </w:tc>
        <w:tc>
          <w:tcPr>
            <w:tcW w:w="4253" w:type="dxa"/>
            <w:vMerge/>
          </w:tcPr>
          <w:p w:rsidR="00BF2AA8" w:rsidRDefault="00BF2AA8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BF2AA8" w:rsidRDefault="00BF2AA8">
            <w:pPr>
              <w:pStyle w:val="TableParagraph"/>
              <w:ind w:left="115"/>
              <w:rPr>
                <w:sz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AA8" w:rsidRDefault="00BF2AA8">
            <w:pPr>
              <w:pStyle w:val="TableParagraph"/>
              <w:spacing w:before="21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</w:tcPr>
          <w:p w:rsidR="00BF2AA8" w:rsidRDefault="00BF2AA8">
            <w:pPr>
              <w:pStyle w:val="TableParagraph"/>
              <w:spacing w:before="21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</w:tr>
      <w:tr w:rsidR="00BF2AA8" w:rsidTr="00BF2AA8">
        <w:trPr>
          <w:trHeight w:val="601"/>
        </w:trPr>
        <w:tc>
          <w:tcPr>
            <w:tcW w:w="776" w:type="dxa"/>
          </w:tcPr>
          <w:p w:rsidR="00BF2AA8" w:rsidRDefault="00BF2AA8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53" w:type="dxa"/>
          </w:tcPr>
          <w:p w:rsidR="00BF2AA8" w:rsidRDefault="00BF2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веществах и</w:t>
            </w:r>
          </w:p>
          <w:p w:rsidR="00BF2AA8" w:rsidRDefault="00BF2AA8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превращениях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F2AA8" w:rsidRDefault="00BF2AA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</w:tr>
      <w:tr w:rsidR="00BF2AA8" w:rsidTr="00BF2AA8">
        <w:trPr>
          <w:trHeight w:val="337"/>
        </w:trPr>
        <w:tc>
          <w:tcPr>
            <w:tcW w:w="776" w:type="dxa"/>
          </w:tcPr>
          <w:p w:rsidR="00BF2AA8" w:rsidRDefault="00BF2AA8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53" w:type="dxa"/>
          </w:tcPr>
          <w:p w:rsidR="00BF2AA8" w:rsidRDefault="00BF2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F2AA8" w:rsidRDefault="00BF2AA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</w:tr>
      <w:tr w:rsidR="00BF2AA8" w:rsidTr="00BF2AA8">
        <w:trPr>
          <w:trHeight w:val="335"/>
        </w:trPr>
        <w:tc>
          <w:tcPr>
            <w:tcW w:w="776" w:type="dxa"/>
          </w:tcPr>
          <w:p w:rsidR="00BF2AA8" w:rsidRDefault="00BF2AA8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53" w:type="dxa"/>
          </w:tcPr>
          <w:p w:rsidR="00BF2AA8" w:rsidRDefault="00BF2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смеси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F2AA8" w:rsidRDefault="00BF2AA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</w:tr>
      <w:tr w:rsidR="00BF2AA8" w:rsidTr="00BF2AA8">
        <w:trPr>
          <w:trHeight w:val="335"/>
        </w:trPr>
        <w:tc>
          <w:tcPr>
            <w:tcW w:w="776" w:type="dxa"/>
          </w:tcPr>
          <w:p w:rsidR="00BF2AA8" w:rsidRDefault="00BF2AA8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53" w:type="dxa"/>
          </w:tcPr>
          <w:p w:rsidR="00BF2AA8" w:rsidRDefault="00BF2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F2AA8" w:rsidRDefault="00BF2AA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</w:tr>
      <w:tr w:rsidR="00BF2AA8" w:rsidTr="00BF2AA8">
        <w:trPr>
          <w:trHeight w:val="340"/>
        </w:trPr>
        <w:tc>
          <w:tcPr>
            <w:tcW w:w="776" w:type="dxa"/>
          </w:tcPr>
          <w:p w:rsidR="00BF2AA8" w:rsidRDefault="00BF2AA8">
            <w:pPr>
              <w:pStyle w:val="TableParagraph"/>
              <w:spacing w:before="1" w:line="240" w:lineRule="auto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53" w:type="dxa"/>
          </w:tcPr>
          <w:p w:rsidR="00BF2AA8" w:rsidRDefault="00BF2AA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Очистка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F2AA8" w:rsidRDefault="00BF2AA8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</w:tcPr>
          <w:p w:rsidR="00BF2AA8" w:rsidRDefault="00BF2AA8" w:rsidP="00BF2AA8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BF2AA8" w:rsidRDefault="00BF2AA8" w:rsidP="00BF2AA8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</w:p>
        </w:tc>
      </w:tr>
    </w:tbl>
    <w:p w:rsidR="00857D03" w:rsidRDefault="00857D03">
      <w:pPr>
        <w:rPr>
          <w:sz w:val="24"/>
        </w:rPr>
        <w:sectPr w:rsidR="00857D03">
          <w:pgSz w:w="11910" w:h="16840"/>
          <w:pgMar w:top="6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069"/>
        <w:gridCol w:w="1275"/>
        <w:gridCol w:w="1064"/>
        <w:gridCol w:w="1204"/>
      </w:tblGrid>
      <w:tr w:rsidR="00BF2AA8" w:rsidTr="00BF2AA8">
        <w:trPr>
          <w:trHeight w:val="335"/>
        </w:trPr>
        <w:tc>
          <w:tcPr>
            <w:tcW w:w="960" w:type="dxa"/>
          </w:tcPr>
          <w:p w:rsidR="00BF2AA8" w:rsidRDefault="00BF2AA8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4069" w:type="dxa"/>
          </w:tcPr>
          <w:p w:rsidR="00BF2AA8" w:rsidRDefault="00BF2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Уксусная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F2AA8" w:rsidRDefault="00BF2AA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</w:tr>
      <w:tr w:rsidR="00BF2AA8" w:rsidTr="00BF2AA8">
        <w:trPr>
          <w:trHeight w:val="335"/>
        </w:trPr>
        <w:tc>
          <w:tcPr>
            <w:tcW w:w="960" w:type="dxa"/>
          </w:tcPr>
          <w:p w:rsidR="00BF2AA8" w:rsidRDefault="00BF2AA8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069" w:type="dxa"/>
          </w:tcPr>
          <w:p w:rsidR="00BF2AA8" w:rsidRDefault="00BF2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Пищевая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F2AA8" w:rsidRDefault="00BF2AA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</w:tr>
      <w:tr w:rsidR="00BF2AA8" w:rsidTr="00BF2AA8">
        <w:trPr>
          <w:trHeight w:val="337"/>
        </w:trPr>
        <w:tc>
          <w:tcPr>
            <w:tcW w:w="960" w:type="dxa"/>
          </w:tcPr>
          <w:p w:rsidR="00BF2AA8" w:rsidRDefault="00BF2AA8">
            <w:pPr>
              <w:pStyle w:val="TableParagraph"/>
              <w:spacing w:before="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069" w:type="dxa"/>
          </w:tcPr>
          <w:p w:rsidR="00BF2AA8" w:rsidRDefault="00BF2AA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Чай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F2AA8" w:rsidRDefault="00BF2AA8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</w:tcPr>
          <w:p w:rsidR="00BF2AA8" w:rsidRDefault="00BF2AA8" w:rsidP="00BF2AA8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:rsidR="00BF2AA8" w:rsidRDefault="00BF2AA8" w:rsidP="00BF2AA8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</w:p>
        </w:tc>
      </w:tr>
      <w:tr w:rsidR="00BF2AA8" w:rsidTr="00BF2AA8">
        <w:trPr>
          <w:trHeight w:val="338"/>
        </w:trPr>
        <w:tc>
          <w:tcPr>
            <w:tcW w:w="960" w:type="dxa"/>
          </w:tcPr>
          <w:p w:rsidR="00BF2AA8" w:rsidRDefault="00BF2AA8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069" w:type="dxa"/>
          </w:tcPr>
          <w:p w:rsidR="00BF2AA8" w:rsidRDefault="00BF2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Мыло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F2AA8" w:rsidRDefault="00BF2AA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</w:tr>
      <w:tr w:rsidR="00BF2AA8" w:rsidTr="00BF2AA8">
        <w:trPr>
          <w:trHeight w:val="335"/>
        </w:trPr>
        <w:tc>
          <w:tcPr>
            <w:tcW w:w="960" w:type="dxa"/>
          </w:tcPr>
          <w:p w:rsidR="00BF2AA8" w:rsidRDefault="00BF2AA8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069" w:type="dxa"/>
          </w:tcPr>
          <w:p w:rsidR="00BF2AA8" w:rsidRDefault="00BF2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СМС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F2AA8" w:rsidRDefault="00BF2AA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</w:tr>
      <w:tr w:rsidR="00BF2AA8" w:rsidTr="00BF2AA8">
        <w:trPr>
          <w:trHeight w:val="335"/>
        </w:trPr>
        <w:tc>
          <w:tcPr>
            <w:tcW w:w="960" w:type="dxa"/>
          </w:tcPr>
          <w:p w:rsidR="00BF2AA8" w:rsidRDefault="00BF2AA8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069" w:type="dxa"/>
          </w:tcPr>
          <w:p w:rsidR="00BF2AA8" w:rsidRDefault="00BF2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Косметические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F2AA8" w:rsidRDefault="00BF2AA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</w:tr>
      <w:tr w:rsidR="00BF2AA8" w:rsidTr="00BF2AA8">
        <w:trPr>
          <w:trHeight w:val="340"/>
        </w:trPr>
        <w:tc>
          <w:tcPr>
            <w:tcW w:w="960" w:type="dxa"/>
          </w:tcPr>
          <w:p w:rsidR="00BF2AA8" w:rsidRDefault="00BF2AA8">
            <w:pPr>
              <w:pStyle w:val="TableParagraph"/>
              <w:spacing w:before="1" w:line="240" w:lineRule="auto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069" w:type="dxa"/>
          </w:tcPr>
          <w:p w:rsidR="00BF2AA8" w:rsidRDefault="00BF2AA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Аптечный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зеленка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F2AA8" w:rsidRDefault="00BF2AA8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</w:tcPr>
          <w:p w:rsidR="00BF2AA8" w:rsidRDefault="00BF2AA8" w:rsidP="00BF2AA8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:rsidR="00BF2AA8" w:rsidRDefault="00BF2AA8" w:rsidP="00BF2AA8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</w:p>
        </w:tc>
      </w:tr>
      <w:tr w:rsidR="00BF2AA8" w:rsidTr="00BF2AA8">
        <w:trPr>
          <w:trHeight w:val="335"/>
        </w:trPr>
        <w:tc>
          <w:tcPr>
            <w:tcW w:w="960" w:type="dxa"/>
          </w:tcPr>
          <w:p w:rsidR="00BF2AA8" w:rsidRDefault="00BF2AA8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069" w:type="dxa"/>
          </w:tcPr>
          <w:p w:rsidR="00BF2AA8" w:rsidRDefault="00BF2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Перекись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F2AA8" w:rsidRDefault="00BF2AA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</w:tr>
      <w:tr w:rsidR="00BF2AA8" w:rsidTr="00BF2AA8">
        <w:trPr>
          <w:trHeight w:val="335"/>
        </w:trPr>
        <w:tc>
          <w:tcPr>
            <w:tcW w:w="960" w:type="dxa"/>
          </w:tcPr>
          <w:p w:rsidR="00BF2AA8" w:rsidRDefault="00BF2AA8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069" w:type="dxa"/>
          </w:tcPr>
          <w:p w:rsidR="00BF2AA8" w:rsidRDefault="00BF2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Аспирин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F2AA8" w:rsidRDefault="00BF2AA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</w:tr>
      <w:tr w:rsidR="00BF2AA8" w:rsidTr="00BF2AA8">
        <w:trPr>
          <w:trHeight w:val="337"/>
        </w:trPr>
        <w:tc>
          <w:tcPr>
            <w:tcW w:w="960" w:type="dxa"/>
          </w:tcPr>
          <w:p w:rsidR="00BF2AA8" w:rsidRDefault="00BF2AA8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069" w:type="dxa"/>
          </w:tcPr>
          <w:p w:rsidR="00BF2AA8" w:rsidRDefault="00BF2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Крахмал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F2AA8" w:rsidRDefault="00BF2AA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</w:tr>
      <w:tr w:rsidR="00BF2AA8" w:rsidTr="00BF2AA8">
        <w:trPr>
          <w:trHeight w:val="338"/>
        </w:trPr>
        <w:tc>
          <w:tcPr>
            <w:tcW w:w="960" w:type="dxa"/>
          </w:tcPr>
          <w:p w:rsidR="00BF2AA8" w:rsidRDefault="00BF2AA8">
            <w:pPr>
              <w:pStyle w:val="TableParagraph"/>
              <w:spacing w:before="1" w:line="240" w:lineRule="auto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069" w:type="dxa"/>
          </w:tcPr>
          <w:p w:rsidR="00BF2AA8" w:rsidRDefault="00BF2AA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Глюкоза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F2AA8" w:rsidRDefault="00BF2AA8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</w:tcPr>
          <w:p w:rsidR="00BF2AA8" w:rsidRDefault="00BF2AA8" w:rsidP="00BF2AA8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:rsidR="00BF2AA8" w:rsidRDefault="00BF2AA8" w:rsidP="00BF2AA8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</w:p>
        </w:tc>
      </w:tr>
      <w:tr w:rsidR="00BF2AA8" w:rsidTr="00BF2AA8">
        <w:trPr>
          <w:trHeight w:val="335"/>
        </w:trPr>
        <w:tc>
          <w:tcPr>
            <w:tcW w:w="960" w:type="dxa"/>
          </w:tcPr>
          <w:p w:rsidR="00BF2AA8" w:rsidRDefault="00BF2AA8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069" w:type="dxa"/>
          </w:tcPr>
          <w:p w:rsidR="00BF2AA8" w:rsidRDefault="00BF2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масла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F2AA8" w:rsidRDefault="00BF2AA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</w:tr>
      <w:tr w:rsidR="00BF2AA8" w:rsidTr="00BF2AA8">
        <w:trPr>
          <w:trHeight w:val="337"/>
        </w:trPr>
        <w:tc>
          <w:tcPr>
            <w:tcW w:w="960" w:type="dxa"/>
          </w:tcPr>
          <w:p w:rsidR="00BF2AA8" w:rsidRDefault="00BF2AA8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069" w:type="dxa"/>
          </w:tcPr>
          <w:p w:rsidR="00BF2AA8" w:rsidRDefault="00BF2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симпатических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чернилах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F2AA8" w:rsidRDefault="00BF2AA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</w:tr>
      <w:tr w:rsidR="00BF2AA8" w:rsidTr="00BF2AA8">
        <w:trPr>
          <w:trHeight w:val="335"/>
        </w:trPr>
        <w:tc>
          <w:tcPr>
            <w:tcW w:w="960" w:type="dxa"/>
          </w:tcPr>
          <w:p w:rsidR="00BF2AA8" w:rsidRDefault="00BF2AA8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069" w:type="dxa"/>
          </w:tcPr>
          <w:p w:rsidR="00BF2AA8" w:rsidRDefault="00BF2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Секретные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чернила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F2AA8" w:rsidRDefault="00BF2AA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</w:tr>
      <w:tr w:rsidR="00BF2AA8" w:rsidTr="00BF2AA8">
        <w:trPr>
          <w:trHeight w:val="338"/>
        </w:trPr>
        <w:tc>
          <w:tcPr>
            <w:tcW w:w="960" w:type="dxa"/>
          </w:tcPr>
          <w:p w:rsidR="00BF2AA8" w:rsidRDefault="00BF2AA8">
            <w:pPr>
              <w:pStyle w:val="TableParagraph"/>
              <w:spacing w:before="2" w:line="240" w:lineRule="auto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069" w:type="dxa"/>
          </w:tcPr>
          <w:p w:rsidR="00BF2AA8" w:rsidRDefault="00BF2AA8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Мыльные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пузыри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F2AA8" w:rsidRDefault="00BF2AA8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</w:tcPr>
          <w:p w:rsidR="00BF2AA8" w:rsidRDefault="00BF2AA8" w:rsidP="00BF2AA8">
            <w:pPr>
              <w:pStyle w:val="TableParagraph"/>
              <w:spacing w:before="2" w:line="240" w:lineRule="auto"/>
              <w:ind w:left="0"/>
              <w:rPr>
                <w:sz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:rsidR="00BF2AA8" w:rsidRDefault="00BF2AA8" w:rsidP="00BF2AA8">
            <w:pPr>
              <w:pStyle w:val="TableParagraph"/>
              <w:spacing w:before="2" w:line="240" w:lineRule="auto"/>
              <w:ind w:left="0"/>
              <w:rPr>
                <w:sz w:val="24"/>
              </w:rPr>
            </w:pPr>
          </w:p>
        </w:tc>
      </w:tr>
      <w:tr w:rsidR="00BF2AA8" w:rsidTr="00BF2AA8">
        <w:trPr>
          <w:trHeight w:val="337"/>
        </w:trPr>
        <w:tc>
          <w:tcPr>
            <w:tcW w:w="960" w:type="dxa"/>
          </w:tcPr>
          <w:p w:rsidR="00BF2AA8" w:rsidRDefault="00BF2AA8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069" w:type="dxa"/>
          </w:tcPr>
          <w:p w:rsidR="00BF2AA8" w:rsidRDefault="00BF2AA8">
            <w:pPr>
              <w:pStyle w:val="TableParagraph"/>
              <w:spacing w:before="1" w:line="240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Понятие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мыльных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пузырях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F2AA8" w:rsidRDefault="00BF2AA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</w:tr>
      <w:tr w:rsidR="00BF2AA8" w:rsidTr="00BF2AA8">
        <w:trPr>
          <w:trHeight w:val="599"/>
        </w:trPr>
        <w:tc>
          <w:tcPr>
            <w:tcW w:w="960" w:type="dxa"/>
          </w:tcPr>
          <w:p w:rsidR="00BF2AA8" w:rsidRDefault="00BF2AA8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069" w:type="dxa"/>
          </w:tcPr>
          <w:p w:rsidR="00BF2AA8" w:rsidRDefault="00BF2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F2AA8" w:rsidRDefault="00BF2AA8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мыльные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пузыри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F2AA8" w:rsidRDefault="00BF2AA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</w:tr>
      <w:tr w:rsidR="00BF2AA8" w:rsidTr="00BF2AA8">
        <w:trPr>
          <w:trHeight w:val="337"/>
        </w:trPr>
        <w:tc>
          <w:tcPr>
            <w:tcW w:w="960" w:type="dxa"/>
          </w:tcPr>
          <w:p w:rsidR="00BF2AA8" w:rsidRDefault="00BF2AA8">
            <w:pPr>
              <w:pStyle w:val="TableParagraph"/>
              <w:spacing w:before="1" w:line="240" w:lineRule="auto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069" w:type="dxa"/>
          </w:tcPr>
          <w:p w:rsidR="00BF2AA8" w:rsidRDefault="00BF2AA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Обычный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необычный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F2AA8" w:rsidRDefault="00BF2AA8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</w:tcPr>
          <w:p w:rsidR="00BF2AA8" w:rsidRDefault="00BF2AA8" w:rsidP="00BF2AA8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:rsidR="00BF2AA8" w:rsidRDefault="00BF2AA8" w:rsidP="00BF2AA8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</w:p>
        </w:tc>
      </w:tr>
      <w:tr w:rsidR="00BF2AA8" w:rsidTr="00BF2AA8">
        <w:trPr>
          <w:trHeight w:val="335"/>
        </w:trPr>
        <w:tc>
          <w:tcPr>
            <w:tcW w:w="960" w:type="dxa"/>
          </w:tcPr>
          <w:p w:rsidR="00BF2AA8" w:rsidRDefault="00BF2AA8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069" w:type="dxa"/>
          </w:tcPr>
          <w:p w:rsidR="00BF2AA8" w:rsidRDefault="00BF2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мелков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F2AA8" w:rsidRDefault="00BF2AA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</w:tr>
      <w:tr w:rsidR="00BF2AA8" w:rsidTr="00BF2AA8">
        <w:trPr>
          <w:trHeight w:val="422"/>
        </w:trPr>
        <w:tc>
          <w:tcPr>
            <w:tcW w:w="960" w:type="dxa"/>
          </w:tcPr>
          <w:p w:rsidR="00BF2AA8" w:rsidRDefault="00BF2AA8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069" w:type="dxa"/>
          </w:tcPr>
          <w:p w:rsidR="00BF2AA8" w:rsidRDefault="00BF2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индикаторах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F2AA8" w:rsidRDefault="00BF2AA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</w:tr>
      <w:tr w:rsidR="00BF2AA8" w:rsidTr="00BF2AA8">
        <w:trPr>
          <w:trHeight w:val="340"/>
        </w:trPr>
        <w:tc>
          <w:tcPr>
            <w:tcW w:w="960" w:type="dxa"/>
          </w:tcPr>
          <w:p w:rsidR="00BF2AA8" w:rsidRDefault="00BF2AA8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69" w:type="dxa"/>
          </w:tcPr>
          <w:p w:rsidR="00BF2AA8" w:rsidRDefault="00BF2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индикаторов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F2AA8" w:rsidRDefault="00BF2AA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</w:tr>
      <w:tr w:rsidR="00BF2AA8" w:rsidTr="00BF2AA8">
        <w:trPr>
          <w:trHeight w:val="599"/>
        </w:trPr>
        <w:tc>
          <w:tcPr>
            <w:tcW w:w="960" w:type="dxa"/>
          </w:tcPr>
          <w:p w:rsidR="00BF2AA8" w:rsidRDefault="00BF2AA8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69" w:type="dxa"/>
          </w:tcPr>
          <w:p w:rsidR="00BF2AA8" w:rsidRDefault="00BF2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BF2AA8" w:rsidRDefault="00BF2AA8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индикаторов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F2AA8" w:rsidRDefault="00BF2AA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</w:tcPr>
          <w:p w:rsidR="00BF2AA8" w:rsidRDefault="00BF2AA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:rsidR="00BF2AA8" w:rsidRDefault="00BF2AA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2AA8" w:rsidTr="00BF2AA8">
        <w:trPr>
          <w:trHeight w:val="337"/>
        </w:trPr>
        <w:tc>
          <w:tcPr>
            <w:tcW w:w="960" w:type="dxa"/>
          </w:tcPr>
          <w:p w:rsidR="00BF2AA8" w:rsidRDefault="00BF2AA8">
            <w:pPr>
              <w:pStyle w:val="TableParagraph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28-30</w:t>
            </w:r>
          </w:p>
        </w:tc>
        <w:tc>
          <w:tcPr>
            <w:tcW w:w="4069" w:type="dxa"/>
          </w:tcPr>
          <w:p w:rsidR="00BF2AA8" w:rsidRDefault="00BF2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мини-проектов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F2AA8" w:rsidRDefault="00BF2AA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:rsidR="00BF2AA8" w:rsidRDefault="00BF2AA8" w:rsidP="00BF2AA8">
            <w:pPr>
              <w:pStyle w:val="TableParagraph"/>
              <w:ind w:left="0"/>
              <w:rPr>
                <w:sz w:val="24"/>
              </w:rPr>
            </w:pPr>
          </w:p>
        </w:tc>
      </w:tr>
      <w:tr w:rsidR="00BF2AA8" w:rsidTr="00BF2AA8">
        <w:trPr>
          <w:trHeight w:val="304"/>
        </w:trPr>
        <w:tc>
          <w:tcPr>
            <w:tcW w:w="960" w:type="dxa"/>
          </w:tcPr>
          <w:p w:rsidR="00BF2AA8" w:rsidRDefault="00BF2AA8">
            <w:pPr>
              <w:pStyle w:val="TableParagraph"/>
              <w:spacing w:before="1" w:line="240" w:lineRule="auto"/>
              <w:ind w:left="129"/>
              <w:rPr>
                <w:sz w:val="24"/>
              </w:rPr>
            </w:pPr>
            <w:r>
              <w:rPr>
                <w:sz w:val="24"/>
              </w:rPr>
              <w:t>31-34</w:t>
            </w:r>
          </w:p>
        </w:tc>
        <w:tc>
          <w:tcPr>
            <w:tcW w:w="4069" w:type="dxa"/>
          </w:tcPr>
          <w:p w:rsidR="00BF2AA8" w:rsidRDefault="00BF2AA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F2AA8" w:rsidRDefault="00BF2AA8">
            <w:pPr>
              <w:pStyle w:val="TableParagraph"/>
              <w:spacing w:before="1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</w:tcPr>
          <w:p w:rsidR="00BF2AA8" w:rsidRDefault="00BF2AA8" w:rsidP="00BF2AA8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</w:tcPr>
          <w:p w:rsidR="00BF2AA8" w:rsidRDefault="00BF2AA8" w:rsidP="00BF2AA8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</w:p>
        </w:tc>
      </w:tr>
      <w:tr w:rsidR="00857D03" w:rsidTr="00BF2AA8">
        <w:trPr>
          <w:trHeight w:val="602"/>
        </w:trPr>
        <w:tc>
          <w:tcPr>
            <w:tcW w:w="960" w:type="dxa"/>
          </w:tcPr>
          <w:p w:rsidR="00857D03" w:rsidRDefault="00857D0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069" w:type="dxa"/>
          </w:tcPr>
          <w:p w:rsidR="00857D03" w:rsidRDefault="003A64F6">
            <w:pPr>
              <w:pStyle w:val="TableParagraph"/>
              <w:spacing w:before="1" w:line="240" w:lineRule="auto"/>
              <w:ind w:left="1389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34 часа.</w:t>
            </w:r>
          </w:p>
        </w:tc>
        <w:tc>
          <w:tcPr>
            <w:tcW w:w="3543" w:type="dxa"/>
            <w:gridSpan w:val="3"/>
          </w:tcPr>
          <w:p w:rsidR="00857D03" w:rsidRDefault="00857D0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3A64F6" w:rsidRDefault="003A64F6"/>
    <w:sectPr w:rsidR="003A64F6">
      <w:pgSz w:w="11910" w:h="16840"/>
      <w:pgMar w:top="700" w:right="60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952" w:rsidRDefault="00564952" w:rsidP="004F5963">
      <w:r>
        <w:separator/>
      </w:r>
    </w:p>
  </w:endnote>
  <w:endnote w:type="continuationSeparator" w:id="0">
    <w:p w:rsidR="00564952" w:rsidRDefault="00564952" w:rsidP="004F5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952" w:rsidRDefault="00564952" w:rsidP="004F5963">
      <w:r>
        <w:separator/>
      </w:r>
    </w:p>
  </w:footnote>
  <w:footnote w:type="continuationSeparator" w:id="0">
    <w:p w:rsidR="00564952" w:rsidRDefault="00564952" w:rsidP="004F59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C2544"/>
    <w:multiLevelType w:val="hybridMultilevel"/>
    <w:tmpl w:val="BF629BFE"/>
    <w:lvl w:ilvl="0" w:tplc="DD42C5A0">
      <w:numFmt w:val="bullet"/>
      <w:lvlText w:val="•"/>
      <w:lvlJc w:val="left"/>
      <w:pPr>
        <w:ind w:left="820" w:hanging="72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487ADF38">
      <w:numFmt w:val="bullet"/>
      <w:lvlText w:val="•"/>
      <w:lvlJc w:val="left"/>
      <w:pPr>
        <w:ind w:left="1806" w:hanging="720"/>
      </w:pPr>
      <w:rPr>
        <w:rFonts w:hint="default"/>
        <w:lang w:val="ru-RU" w:eastAsia="en-US" w:bidi="ar-SA"/>
      </w:rPr>
    </w:lvl>
    <w:lvl w:ilvl="2" w:tplc="E2CEB0B4">
      <w:numFmt w:val="bullet"/>
      <w:lvlText w:val="•"/>
      <w:lvlJc w:val="left"/>
      <w:pPr>
        <w:ind w:left="2793" w:hanging="720"/>
      </w:pPr>
      <w:rPr>
        <w:rFonts w:hint="default"/>
        <w:lang w:val="ru-RU" w:eastAsia="en-US" w:bidi="ar-SA"/>
      </w:rPr>
    </w:lvl>
    <w:lvl w:ilvl="3" w:tplc="709EF3D8">
      <w:numFmt w:val="bullet"/>
      <w:lvlText w:val="•"/>
      <w:lvlJc w:val="left"/>
      <w:pPr>
        <w:ind w:left="3779" w:hanging="720"/>
      </w:pPr>
      <w:rPr>
        <w:rFonts w:hint="default"/>
        <w:lang w:val="ru-RU" w:eastAsia="en-US" w:bidi="ar-SA"/>
      </w:rPr>
    </w:lvl>
    <w:lvl w:ilvl="4" w:tplc="4B961578">
      <w:numFmt w:val="bullet"/>
      <w:lvlText w:val="•"/>
      <w:lvlJc w:val="left"/>
      <w:pPr>
        <w:ind w:left="4766" w:hanging="720"/>
      </w:pPr>
      <w:rPr>
        <w:rFonts w:hint="default"/>
        <w:lang w:val="ru-RU" w:eastAsia="en-US" w:bidi="ar-SA"/>
      </w:rPr>
    </w:lvl>
    <w:lvl w:ilvl="5" w:tplc="1AD4891A">
      <w:numFmt w:val="bullet"/>
      <w:lvlText w:val="•"/>
      <w:lvlJc w:val="left"/>
      <w:pPr>
        <w:ind w:left="5753" w:hanging="720"/>
      </w:pPr>
      <w:rPr>
        <w:rFonts w:hint="default"/>
        <w:lang w:val="ru-RU" w:eastAsia="en-US" w:bidi="ar-SA"/>
      </w:rPr>
    </w:lvl>
    <w:lvl w:ilvl="6" w:tplc="531E3D72">
      <w:numFmt w:val="bullet"/>
      <w:lvlText w:val="•"/>
      <w:lvlJc w:val="left"/>
      <w:pPr>
        <w:ind w:left="6739" w:hanging="720"/>
      </w:pPr>
      <w:rPr>
        <w:rFonts w:hint="default"/>
        <w:lang w:val="ru-RU" w:eastAsia="en-US" w:bidi="ar-SA"/>
      </w:rPr>
    </w:lvl>
    <w:lvl w:ilvl="7" w:tplc="C6F061CC">
      <w:numFmt w:val="bullet"/>
      <w:lvlText w:val="•"/>
      <w:lvlJc w:val="left"/>
      <w:pPr>
        <w:ind w:left="7726" w:hanging="720"/>
      </w:pPr>
      <w:rPr>
        <w:rFonts w:hint="default"/>
        <w:lang w:val="ru-RU" w:eastAsia="en-US" w:bidi="ar-SA"/>
      </w:rPr>
    </w:lvl>
    <w:lvl w:ilvl="8" w:tplc="4A565768">
      <w:numFmt w:val="bullet"/>
      <w:lvlText w:val="•"/>
      <w:lvlJc w:val="left"/>
      <w:pPr>
        <w:ind w:left="8713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2F8D6F24"/>
    <w:multiLevelType w:val="hybridMultilevel"/>
    <w:tmpl w:val="0CD6DE2E"/>
    <w:lvl w:ilvl="0" w:tplc="1F5A0760">
      <w:numFmt w:val="bullet"/>
      <w:lvlText w:val="•"/>
      <w:lvlJc w:val="left"/>
      <w:pPr>
        <w:ind w:left="10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C26658">
      <w:numFmt w:val="bullet"/>
      <w:lvlText w:val="•"/>
      <w:lvlJc w:val="left"/>
      <w:pPr>
        <w:ind w:left="1158" w:hanging="720"/>
      </w:pPr>
      <w:rPr>
        <w:rFonts w:hint="default"/>
        <w:lang w:val="ru-RU" w:eastAsia="en-US" w:bidi="ar-SA"/>
      </w:rPr>
    </w:lvl>
    <w:lvl w:ilvl="2" w:tplc="C3F4DB04">
      <w:numFmt w:val="bullet"/>
      <w:lvlText w:val="•"/>
      <w:lvlJc w:val="left"/>
      <w:pPr>
        <w:ind w:left="2217" w:hanging="720"/>
      </w:pPr>
      <w:rPr>
        <w:rFonts w:hint="default"/>
        <w:lang w:val="ru-RU" w:eastAsia="en-US" w:bidi="ar-SA"/>
      </w:rPr>
    </w:lvl>
    <w:lvl w:ilvl="3" w:tplc="E932CD50">
      <w:numFmt w:val="bullet"/>
      <w:lvlText w:val="•"/>
      <w:lvlJc w:val="left"/>
      <w:pPr>
        <w:ind w:left="3275" w:hanging="720"/>
      </w:pPr>
      <w:rPr>
        <w:rFonts w:hint="default"/>
        <w:lang w:val="ru-RU" w:eastAsia="en-US" w:bidi="ar-SA"/>
      </w:rPr>
    </w:lvl>
    <w:lvl w:ilvl="4" w:tplc="01B4A002">
      <w:numFmt w:val="bullet"/>
      <w:lvlText w:val="•"/>
      <w:lvlJc w:val="left"/>
      <w:pPr>
        <w:ind w:left="4334" w:hanging="720"/>
      </w:pPr>
      <w:rPr>
        <w:rFonts w:hint="default"/>
        <w:lang w:val="ru-RU" w:eastAsia="en-US" w:bidi="ar-SA"/>
      </w:rPr>
    </w:lvl>
    <w:lvl w:ilvl="5" w:tplc="02CEF88C">
      <w:numFmt w:val="bullet"/>
      <w:lvlText w:val="•"/>
      <w:lvlJc w:val="left"/>
      <w:pPr>
        <w:ind w:left="5393" w:hanging="720"/>
      </w:pPr>
      <w:rPr>
        <w:rFonts w:hint="default"/>
        <w:lang w:val="ru-RU" w:eastAsia="en-US" w:bidi="ar-SA"/>
      </w:rPr>
    </w:lvl>
    <w:lvl w:ilvl="6" w:tplc="C52A7F1E">
      <w:numFmt w:val="bullet"/>
      <w:lvlText w:val="•"/>
      <w:lvlJc w:val="left"/>
      <w:pPr>
        <w:ind w:left="6451" w:hanging="720"/>
      </w:pPr>
      <w:rPr>
        <w:rFonts w:hint="default"/>
        <w:lang w:val="ru-RU" w:eastAsia="en-US" w:bidi="ar-SA"/>
      </w:rPr>
    </w:lvl>
    <w:lvl w:ilvl="7" w:tplc="350A2B98">
      <w:numFmt w:val="bullet"/>
      <w:lvlText w:val="•"/>
      <w:lvlJc w:val="left"/>
      <w:pPr>
        <w:ind w:left="7510" w:hanging="720"/>
      </w:pPr>
      <w:rPr>
        <w:rFonts w:hint="default"/>
        <w:lang w:val="ru-RU" w:eastAsia="en-US" w:bidi="ar-SA"/>
      </w:rPr>
    </w:lvl>
    <w:lvl w:ilvl="8" w:tplc="E2EE690A">
      <w:numFmt w:val="bullet"/>
      <w:lvlText w:val="•"/>
      <w:lvlJc w:val="left"/>
      <w:pPr>
        <w:ind w:left="8569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75BF01BE"/>
    <w:multiLevelType w:val="hybridMultilevel"/>
    <w:tmpl w:val="17AC8CEE"/>
    <w:lvl w:ilvl="0" w:tplc="FF3688CA">
      <w:numFmt w:val="bullet"/>
      <w:lvlText w:val="•"/>
      <w:lvlJc w:val="left"/>
      <w:pPr>
        <w:ind w:left="1540" w:hanging="72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2F8A295C">
      <w:numFmt w:val="bullet"/>
      <w:lvlText w:val="•"/>
      <w:lvlJc w:val="left"/>
      <w:pPr>
        <w:ind w:left="2454" w:hanging="720"/>
      </w:pPr>
      <w:rPr>
        <w:rFonts w:hint="default"/>
        <w:lang w:val="ru-RU" w:eastAsia="en-US" w:bidi="ar-SA"/>
      </w:rPr>
    </w:lvl>
    <w:lvl w:ilvl="2" w:tplc="17FC9568">
      <w:numFmt w:val="bullet"/>
      <w:lvlText w:val="•"/>
      <w:lvlJc w:val="left"/>
      <w:pPr>
        <w:ind w:left="3369" w:hanging="720"/>
      </w:pPr>
      <w:rPr>
        <w:rFonts w:hint="default"/>
        <w:lang w:val="ru-RU" w:eastAsia="en-US" w:bidi="ar-SA"/>
      </w:rPr>
    </w:lvl>
    <w:lvl w:ilvl="3" w:tplc="61DCD124">
      <w:numFmt w:val="bullet"/>
      <w:lvlText w:val="•"/>
      <w:lvlJc w:val="left"/>
      <w:pPr>
        <w:ind w:left="4283" w:hanging="720"/>
      </w:pPr>
      <w:rPr>
        <w:rFonts w:hint="default"/>
        <w:lang w:val="ru-RU" w:eastAsia="en-US" w:bidi="ar-SA"/>
      </w:rPr>
    </w:lvl>
    <w:lvl w:ilvl="4" w:tplc="E7207BF6">
      <w:numFmt w:val="bullet"/>
      <w:lvlText w:val="•"/>
      <w:lvlJc w:val="left"/>
      <w:pPr>
        <w:ind w:left="5198" w:hanging="720"/>
      </w:pPr>
      <w:rPr>
        <w:rFonts w:hint="default"/>
        <w:lang w:val="ru-RU" w:eastAsia="en-US" w:bidi="ar-SA"/>
      </w:rPr>
    </w:lvl>
    <w:lvl w:ilvl="5" w:tplc="2B8AA7CC">
      <w:numFmt w:val="bullet"/>
      <w:lvlText w:val="•"/>
      <w:lvlJc w:val="left"/>
      <w:pPr>
        <w:ind w:left="6113" w:hanging="720"/>
      </w:pPr>
      <w:rPr>
        <w:rFonts w:hint="default"/>
        <w:lang w:val="ru-RU" w:eastAsia="en-US" w:bidi="ar-SA"/>
      </w:rPr>
    </w:lvl>
    <w:lvl w:ilvl="6" w:tplc="DD049AF0">
      <w:numFmt w:val="bullet"/>
      <w:lvlText w:val="•"/>
      <w:lvlJc w:val="left"/>
      <w:pPr>
        <w:ind w:left="7027" w:hanging="720"/>
      </w:pPr>
      <w:rPr>
        <w:rFonts w:hint="default"/>
        <w:lang w:val="ru-RU" w:eastAsia="en-US" w:bidi="ar-SA"/>
      </w:rPr>
    </w:lvl>
    <w:lvl w:ilvl="7" w:tplc="5AC24862">
      <w:numFmt w:val="bullet"/>
      <w:lvlText w:val="•"/>
      <w:lvlJc w:val="left"/>
      <w:pPr>
        <w:ind w:left="7942" w:hanging="720"/>
      </w:pPr>
      <w:rPr>
        <w:rFonts w:hint="default"/>
        <w:lang w:val="ru-RU" w:eastAsia="en-US" w:bidi="ar-SA"/>
      </w:rPr>
    </w:lvl>
    <w:lvl w:ilvl="8" w:tplc="3AAC5E48">
      <w:numFmt w:val="bullet"/>
      <w:lvlText w:val="•"/>
      <w:lvlJc w:val="left"/>
      <w:pPr>
        <w:ind w:left="8857" w:hanging="7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57D03"/>
    <w:rsid w:val="003A64F6"/>
    <w:rsid w:val="004F5963"/>
    <w:rsid w:val="00564952"/>
    <w:rsid w:val="007C6B9B"/>
    <w:rsid w:val="00857D03"/>
    <w:rsid w:val="00BF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1785A"/>
  <w15:docId w15:val="{78E862C3-2EEC-4AEC-BEEB-C7F501EB7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8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40" w:hanging="721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14"/>
    </w:pPr>
  </w:style>
  <w:style w:type="paragraph" w:styleId="a5">
    <w:name w:val="Balloon Text"/>
    <w:basedOn w:val="a"/>
    <w:link w:val="a6"/>
    <w:uiPriority w:val="99"/>
    <w:semiHidden/>
    <w:unhideWhenUsed/>
    <w:rsid w:val="00BF2A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2AA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4F596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F596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F596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F596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4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1799</Words>
  <Characters>10260</Characters>
  <Application>Microsoft Office Word</Application>
  <DocSecurity>0</DocSecurity>
  <Lines>85</Lines>
  <Paragraphs>24</Paragraphs>
  <ScaleCrop>false</ScaleCrop>
  <Company/>
  <LinksUpToDate>false</LinksUpToDate>
  <CharactersWithSpaces>12035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ОЛЕГ</cp:lastModifiedBy>
  <cp:revision>7</cp:revision>
  <dcterms:created xsi:type="dcterms:W3CDTF">2021-10-22T16:33:00Z</dcterms:created>
  <dcterms:modified xsi:type="dcterms:W3CDTF">2021-10-23T06:57:00Z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2021-10-22T00:00:00Z</vt:filetime>
  </property>
</Properties>
</file>